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28" w:rsidRDefault="00ED0F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0F28" w:rsidRDefault="00ED0F28">
      <w:pPr>
        <w:pStyle w:val="ConsPlusNormal"/>
        <w:jc w:val="both"/>
        <w:outlineLvl w:val="0"/>
      </w:pPr>
    </w:p>
    <w:p w:rsidR="00ED0F28" w:rsidRDefault="00ED0F28">
      <w:pPr>
        <w:pStyle w:val="ConsPlusNormal"/>
        <w:outlineLvl w:val="0"/>
      </w:pPr>
      <w:r>
        <w:t>Зарегистрировано в Минюсте России 13 октября 2021 г. N 65393</w:t>
      </w:r>
    </w:p>
    <w:p w:rsidR="00ED0F28" w:rsidRDefault="00ED0F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ED0F28" w:rsidRDefault="00ED0F28">
      <w:pPr>
        <w:pStyle w:val="ConsPlusTitle"/>
        <w:jc w:val="center"/>
      </w:pPr>
      <w:r>
        <w:t>ОБОРОНЫ, ЧРЕЗВЫЧАЙНЫМ СИТУАЦИЯМ И ЛИКВИДАЦИИ</w:t>
      </w:r>
    </w:p>
    <w:p w:rsidR="00ED0F28" w:rsidRDefault="00ED0F28">
      <w:pPr>
        <w:pStyle w:val="ConsPlusTitle"/>
        <w:jc w:val="center"/>
      </w:pPr>
      <w:r>
        <w:t>ПОСЛЕДСТВИЙ СТИХИЙНЫХ БЕДСТВИЙ</w:t>
      </w:r>
    </w:p>
    <w:p w:rsidR="00ED0F28" w:rsidRDefault="00ED0F28">
      <w:pPr>
        <w:pStyle w:val="ConsPlusTitle"/>
        <w:jc w:val="center"/>
      </w:pPr>
    </w:p>
    <w:p w:rsidR="00ED0F28" w:rsidRDefault="00ED0F28">
      <w:pPr>
        <w:pStyle w:val="ConsPlusTitle"/>
        <w:jc w:val="center"/>
      </w:pPr>
      <w:r>
        <w:t>ПРИКАЗ</w:t>
      </w:r>
    </w:p>
    <w:p w:rsidR="00ED0F28" w:rsidRDefault="00ED0F28">
      <w:pPr>
        <w:pStyle w:val="ConsPlusTitle"/>
        <w:jc w:val="center"/>
      </w:pPr>
      <w:r>
        <w:t>от 15 августа 2021 г. N 565</w:t>
      </w:r>
    </w:p>
    <w:p w:rsidR="00ED0F28" w:rsidRDefault="00ED0F28">
      <w:pPr>
        <w:pStyle w:val="ConsPlusTitle"/>
        <w:jc w:val="center"/>
      </w:pPr>
    </w:p>
    <w:p w:rsidR="00ED0F28" w:rsidRDefault="00ED0F28">
      <w:pPr>
        <w:pStyle w:val="ConsPlusTitle"/>
        <w:jc w:val="center"/>
      </w:pPr>
      <w:r>
        <w:t>ОБ УТВЕРЖДЕНИИ АДМИНИСТРАТИВНОГО РЕГЛАМЕНТА</w:t>
      </w:r>
    </w:p>
    <w:p w:rsidR="00ED0F28" w:rsidRDefault="00ED0F28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ED0F28" w:rsidRDefault="00ED0F28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ED0F28" w:rsidRDefault="00ED0F28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ED0F28" w:rsidRDefault="00ED0F28">
      <w:pPr>
        <w:pStyle w:val="ConsPlusTitle"/>
        <w:jc w:val="center"/>
      </w:pPr>
      <w:r>
        <w:t>ПО АТТЕСТАЦИИ НА ПРАВО УПРАВЛЕНИЯ МАЛОМЕРНЫМИ СУДАМИ,</w:t>
      </w:r>
    </w:p>
    <w:p w:rsidR="00ED0F28" w:rsidRDefault="00ED0F28">
      <w:pPr>
        <w:pStyle w:val="ConsPlusTitle"/>
        <w:jc w:val="center"/>
      </w:pPr>
      <w:r>
        <w:t>ИСПОЛЬЗУЕМЫМИ В НЕКОММЕРЧЕСКИХ ЦЕЛЯХ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&lt;2&gt;, и </w:t>
      </w:r>
      <w:hyperlink r:id="rId8" w:history="1">
        <w:r>
          <w:rPr>
            <w:color w:val="0000FF"/>
          </w:rPr>
          <w:t>пунктом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&lt;3&gt;, приказываю: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2021, N 27, ст. 5179.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22, ст. 3169; 2018, N 25, ст. 3696.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2004, N 52, ст. 5499; 2013, N 30, ст. 4123.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27 мая 2014 г. N 263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(зарегистрирован Министерством юстиции Российской Федерации 20 августа 2014 г., регистрационный N 33666).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</w:pPr>
      <w:r>
        <w:t>Министр</w:t>
      </w:r>
    </w:p>
    <w:p w:rsidR="00ED0F28" w:rsidRDefault="00ED0F28">
      <w:pPr>
        <w:pStyle w:val="ConsPlusNormal"/>
        <w:jc w:val="right"/>
      </w:pPr>
      <w:r>
        <w:t>Е.Н.ЗИНИЧЕВ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  <w:outlineLvl w:val="0"/>
      </w:pPr>
      <w:r>
        <w:t>Утвержден</w:t>
      </w:r>
    </w:p>
    <w:p w:rsidR="00ED0F28" w:rsidRDefault="00ED0F28">
      <w:pPr>
        <w:pStyle w:val="ConsPlusNormal"/>
        <w:jc w:val="right"/>
      </w:pPr>
      <w:r>
        <w:t>приказом МЧС России</w:t>
      </w:r>
    </w:p>
    <w:p w:rsidR="00ED0F28" w:rsidRDefault="00ED0F28">
      <w:pPr>
        <w:pStyle w:val="ConsPlusNormal"/>
        <w:jc w:val="right"/>
      </w:pPr>
      <w:r>
        <w:t>от 15.08.2021 N 565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ED0F28" w:rsidRDefault="00ED0F28">
      <w:pPr>
        <w:pStyle w:val="ConsPlusTitle"/>
        <w:jc w:val="center"/>
      </w:pPr>
      <w:r>
        <w:t>МИНИСТЕРСТВА РОССИЙСКОЙ ФЕДЕРАЦИИ ПО ДЕЛАМ ГРАЖДАНСКОЙ</w:t>
      </w:r>
    </w:p>
    <w:p w:rsidR="00ED0F28" w:rsidRDefault="00ED0F28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ED0F28" w:rsidRDefault="00ED0F28">
      <w:pPr>
        <w:pStyle w:val="ConsPlusTitle"/>
        <w:jc w:val="center"/>
      </w:pPr>
      <w:r>
        <w:t>СТИХИЙНЫХ БЕДСТВИЙ ПРЕДОСТАВЛЕНИЯ ГОСУДАРСТВЕННОЙ УСЛУГИ</w:t>
      </w:r>
    </w:p>
    <w:p w:rsidR="00ED0F28" w:rsidRDefault="00ED0F28">
      <w:pPr>
        <w:pStyle w:val="ConsPlusTitle"/>
        <w:jc w:val="center"/>
      </w:pPr>
      <w:r>
        <w:t>ПО АТТЕСТАЦИИ НА ПРАВО УПРАВЛЕНИЯ МАЛОМЕРНЫМИ СУДАМИ,</w:t>
      </w:r>
    </w:p>
    <w:p w:rsidR="00ED0F28" w:rsidRDefault="00ED0F28">
      <w:pPr>
        <w:pStyle w:val="ConsPlusTitle"/>
        <w:jc w:val="center"/>
      </w:pPr>
      <w:r>
        <w:t>ИСПОЛЬЗУЕМЫМИ В НЕКОММЕРЧЕСКИХ ЦЕЛЯХ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1"/>
      </w:pPr>
      <w:r>
        <w:t>I. Общие положения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Предмет регулирования настоящего</w:t>
      </w:r>
    </w:p>
    <w:p w:rsidR="00ED0F28" w:rsidRDefault="00ED0F28">
      <w:pPr>
        <w:pStyle w:val="ConsPlusTitle"/>
        <w:jc w:val="center"/>
      </w:pPr>
      <w:r>
        <w:t>Административного регламента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1. Административный регламент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целях,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ГИМС МЧС России) государственной услуги по аттестации на право управления маломерными судами, используемыми в некоммерческих целях (далее - государственная услуга, маломерное судно соответственно),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 при предоставлении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Круг заявителей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2. Государственная услуга предоставляется гражданам Российской Федерации, иностранным гражданам, лицам без гражданства, достигшим восемнадцатилетнего возраста.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3. Информирование о предоставлении государственной услуги осуществляет МЧС России и его территориальные органы.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1" w:name="P61"/>
      <w:bookmarkEnd w:id="1"/>
      <w:r>
        <w:t>4. Информация о предоставлении государственной услуги включает следующие сведения: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перечень нормативных правовых актов, регулирующих предоставление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2) исчерпывающий перечень документов, необходимых для предоставления </w:t>
      </w:r>
      <w:r>
        <w:lastRenderedPageBreak/>
        <w:t>государственной услуги, формы и образцы заполнения заявлений, используемые при предоставлении государственной услуги, а также перечень документов, которые заявитель вправе представить по собственной инициативе;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круг заявителей;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срок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результаты предоставления государственной услуги, порядок представления документов, являющихся результатом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размеры государственной пошлины, взимаемой за предоставление государственной услуги, реквизиты платежного поручения на уплату государственной пошлины;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7) исчерпывающий перечень оснований для отказа в предоставлении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8) информация о порядке досудебного (внесудебного) обжалования решений и действий (бездействия) органа, предоставляющего государственную услугу.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5. Информация о предоставлении государственной услуги размещается: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на официальном сайте МЧС России в информационно-телекоммуникационной сети "Интернет" (далее - официальный сайт МЧС России) и на официальных сайтах территориальных органов МЧС России в информационно-телекоммуникационной сети "Интернет" (далее - официальные сайты территориальных органов МЧС России);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Единый портал);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и муниципальных услуг (функций)" &lt;1&gt; (далее - Федеральный реестр);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27, ст. 5435).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4) на информационных стендах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6. Информация о предоставлении государственной услуги предоставляется уполномоченными должностными лицами ГИМС МЧС России: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по справочным телефонам территориальных органов МЧС России, ГИМС МЧС России;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посредством публикации в средствах массовой информации, издания информационных материалов;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при личном обращении.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7.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>
        <w:lastRenderedPageBreak/>
        <w:t>авторизацию заявителя, или предоставление им персональных данных.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8. Информация о месте нахождения, графике работы, справочных телефонах территориальных органов МЧС России, в том числе ГИМС МЧС России, размещается на официальном сайте МЧС России, официальных сайтах территориальных органов МЧС России, на Едином портале, в Федеральном реестре и на информационных стендах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9. Адреса официальных сайтов территориальных органов МЧС России, а также электронной почты и (или) формы обратной связи ГИМС МЧС России в информационно-телекоммуникационной сети "Интернет" размещаются на официальном сайте МЧС России, в Федеральном реестре и на Едином портале.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10. Справочная информация не представляется в многофункциональных центрах предоставления государственных и муниципальных услуг (далее - Многофункциональный центр).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11. Информация на Едином портале о порядке и сроках предоставления государственной услуги предоставляется заявителю на безвозмездной основе.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12. МЧС России обеспечивает размещение и актуализацию справочной информации в соответствующем разделе Федерального реестра, на Едином портале, на официальном сайте МЧС России и на официальных сайтах территориальных органов МЧС России.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13. Государственная услуга по аттестации на право управления маломерными судами, используемыми в некоммерческих целях.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14. Предоставление государственной услуги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15. При предоставлении государственной услуги подразделениям ГИМС МЧС России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&lt;2&gt;.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20, ст. 2829; 2020, N 39, ст. 6038.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Услуга, которая является необходимой и обязательной для предоставления государственной услуги, предоставляется организациями, осуществляющими медицинское освидетельствование.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при прохождении аттестации на право управления маломерным судном - формирование регистрационной записи о получении права управления маломерным судном, используемым в некоммерческих целях, и выдача удостоверения на право управления маломерным судном (далее - удостоверение);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при замене удостоверения - формирование регистрационной записи о замене удостоверения и выдаче удостоверения;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при запросе о повторном направлении удостоверения в форме электронного документа - повторное направление удостоверения в форме электронного документа.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ED0F28" w:rsidRDefault="00ED0F28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ED0F28" w:rsidRDefault="00ED0F28">
      <w:pPr>
        <w:pStyle w:val="ConsPlusTitle"/>
        <w:jc w:val="center"/>
      </w:pPr>
      <w:r>
        <w:t>в предоставлении государственной услуги, срок</w:t>
      </w:r>
    </w:p>
    <w:p w:rsidR="00ED0F28" w:rsidRDefault="00ED0F28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ED0F28" w:rsidRDefault="00ED0F28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ED0F28" w:rsidRDefault="00ED0F28">
      <w:pPr>
        <w:pStyle w:val="ConsPlusTitle"/>
        <w:jc w:val="center"/>
      </w:pPr>
      <w:r>
        <w:t>законодательством Российской Федерации, срок выдачи</w:t>
      </w:r>
    </w:p>
    <w:p w:rsidR="00ED0F28" w:rsidRDefault="00ED0F28">
      <w:pPr>
        <w:pStyle w:val="ConsPlusTitle"/>
        <w:jc w:val="center"/>
      </w:pPr>
      <w:r>
        <w:t>(направления) документов, являющихся результатом</w:t>
      </w:r>
    </w:p>
    <w:p w:rsidR="00ED0F28" w:rsidRDefault="00ED0F28">
      <w:pPr>
        <w:pStyle w:val="ConsPlusTitle"/>
        <w:jc w:val="center"/>
      </w:pPr>
      <w:r>
        <w:t>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17. Предоставление государственной услуги осуществляется в срок, не превышающий 7 рабочих дней со дня приема и регистрации заявления и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18. При личном обращении заявителя в ГИМС МЧС России срок предоставления государственной услуги начинает исчисляться со дня регистрации заявления и приема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19. В срок предоставления государственной услуги не включается время, затрачиваемое на переходы (переезды) заявителя к местам проведения административных процедур, предусмотренных настоящим Административным регламентом.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20. Срок предоставления государственной услуги может быть продлен уполномоченным должностным лицом ГИМС МЧС России в связи с погодными и климатическими условиями, не позволяющими осуществить проверку навыков практического управления маломерным судном (далее - проверка практических навыков), но не более чем на 6 месяцев.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21. Перечень нормативных правовых актов, регулирующих предоставление государственной услуги, размещается в Федеральном реестре, на Едином портале, на официальном сайте МЧС России и на официальных сайтах территориальных органов МЧС России.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D0F28" w:rsidRDefault="00ED0F28">
      <w:pPr>
        <w:pStyle w:val="ConsPlusTitle"/>
        <w:jc w:val="center"/>
      </w:pPr>
      <w:r>
        <w:t>в соответствии с нормативными правовыми актами</w:t>
      </w:r>
    </w:p>
    <w:p w:rsidR="00ED0F28" w:rsidRDefault="00ED0F28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ED0F28" w:rsidRDefault="00ED0F28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ED0F28" w:rsidRDefault="00ED0F28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ED0F28" w:rsidRDefault="00ED0F28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ED0F28" w:rsidRDefault="00ED0F28">
      <w:pPr>
        <w:pStyle w:val="ConsPlusTitle"/>
        <w:jc w:val="center"/>
      </w:pPr>
      <w:r>
        <w:t>форме, порядок их представления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lastRenderedPageBreak/>
        <w:t>22. Для получения удостоверения заявитель представляет: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заявление по формам согласно </w:t>
      </w:r>
      <w:hyperlink w:anchor="P741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829" w:history="1">
        <w:r>
          <w:rPr>
            <w:color w:val="0000FF"/>
          </w:rPr>
          <w:t>N 2</w:t>
        </w:r>
      </w:hyperlink>
      <w:r>
        <w:t xml:space="preserve"> к настоящему Административному регламенту;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медицинское заключение об отсутствии медицинских противопоказаний к управлению маломерным судном (далее - медицинское заключение);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две цветные матовые фотографии (30 x 40 мм, без уголка);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удостоверение, выданное ранее (при наличии).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2" w:name="P143"/>
      <w:bookmarkEnd w:id="2"/>
      <w:r>
        <w:t>23. Для замены удостоверения в связи с переменой фамилии, имени, отчества (при наличии) заявитель представляет: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915" w:history="1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регламенту;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3" w:name="P145"/>
      <w:bookmarkEnd w:id="3"/>
      <w:r>
        <w:t>2) две цветные матовые фотографии (30 x 40 мм, без уголка);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удостоверение, выданное ранее.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4" w:name="P147"/>
      <w:bookmarkEnd w:id="4"/>
      <w:r>
        <w:t>24. Для замены удостоверения в связи с утерей или приходом в негодность: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1011" w:history="1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две цветные матовые фотографии (30 x 40 мм, без уголка);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25. Для замены удостоверения в связи с истечением срока его действия или до истечения срока его действия заявитель представляет: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заявление по форме согласно </w:t>
      </w:r>
      <w:hyperlink w:anchor="P915" w:history="1">
        <w:r>
          <w:rPr>
            <w:color w:val="0000FF"/>
          </w:rPr>
          <w:t>приложению N 3</w:t>
        </w:r>
      </w:hyperlink>
      <w:r>
        <w:t xml:space="preserve"> к настоящему Административному регламенту;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2) медицинское заключение;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две цветные матовые фотографии (30 x 40 мм, без уголка);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6" w:name="P154"/>
      <w:bookmarkEnd w:id="6"/>
      <w:r>
        <w:t>4) удостоверение, выданное ранее (при наличии).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7" w:name="P155"/>
      <w:bookmarkEnd w:id="7"/>
      <w:r>
        <w:t xml:space="preserve">26. Для получения ранее выданного (направленного) в электронном виде удостоверения заявитель представляет заявление по форме согласно </w:t>
      </w:r>
      <w:hyperlink w:anchor="P1094" w:history="1">
        <w:r>
          <w:rPr>
            <w:color w:val="0000FF"/>
          </w:rPr>
          <w:t>приложению N 5</w:t>
        </w:r>
      </w:hyperlink>
      <w:r>
        <w:t xml:space="preserve"> к настоящему Административному регламенту.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27. В целях предоставления государственной услуги в ходе личного приема устанавливается личность заявителя посредством предъявления документа, удостоверяющего его личность (паспорта гражданина Российской Федерации либо иного документа, удостоверяющего личность, в соответствии с законодательством Российской Федерации).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28.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</w:t>
      </w:r>
      <w:r>
        <w:lastRenderedPageBreak/>
        <w:t>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утвержденный постановлением Правительства Российской Федерации от 6 мая 2011 г. N 352 &lt;3&gt;.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20, ст. 2829; 2021, N 30, ст. 5805.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ED0F28" w:rsidRDefault="00ED0F28">
      <w:pPr>
        <w:pStyle w:val="ConsPlusTitle"/>
        <w:jc w:val="center"/>
      </w:pPr>
      <w:r>
        <w:t>в соответствии с нормативными правовыми актами</w:t>
      </w:r>
    </w:p>
    <w:p w:rsidR="00ED0F28" w:rsidRDefault="00ED0F28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ED0F28" w:rsidRDefault="00ED0F28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ED0F28" w:rsidRDefault="00ED0F28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ED0F28" w:rsidRDefault="00ED0F28">
      <w:pPr>
        <w:pStyle w:val="ConsPlusTitle"/>
        <w:jc w:val="center"/>
      </w:pPr>
      <w:r>
        <w:t>государственной услуги, и которые заявитель вправе</w:t>
      </w:r>
    </w:p>
    <w:p w:rsidR="00ED0F28" w:rsidRDefault="00ED0F28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ED0F28" w:rsidRDefault="00ED0F28">
      <w:pPr>
        <w:pStyle w:val="ConsPlusTitle"/>
        <w:jc w:val="center"/>
      </w:pPr>
      <w:r>
        <w:t>числе в электронной форме, порядок их представления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29. Заявитель вправе по собственной инициативе представить в ГИМС МЧС России документы об уплате государственной пошлины.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В случае, если документы об уплате государственной пошлины не представлены заявителем по собственной инициативе, МЧС России получает необходимые сведения через единую систему межведомственного электронного взаимодействия &lt;4&gt; (далее - СМЭВ) или на бумажном носителе в государственных органах, или из реестров этих органов.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(Собрание законодательства Российской Федерации, 2010, N 38, ст. 4823; 2021, N 27, ст. 5371).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30. Запрещается требовать от заявителя: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&lt;5&gt; (далее - Федеральный закон N 210-ФЗ);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31, ст. 4179; 2021, N 1, ст. 48.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lastRenderedPageBreak/>
        <w:t xml:space="preserve">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16" w:history="1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N 210-ФЗ &lt;6&gt;.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2010, N 31, ст. 4179; 2018, N 30, ст. 4539.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ED0F28" w:rsidRDefault="00ED0F28">
      <w:pPr>
        <w:pStyle w:val="ConsPlusTitle"/>
        <w:jc w:val="center"/>
      </w:pPr>
      <w:r>
        <w:t>документов, необходимых для предоставления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bookmarkStart w:id="8" w:name="P189"/>
      <w:bookmarkEnd w:id="8"/>
      <w:r>
        <w:t>31. Основаниями для отказа в приеме документов, необходимых для предоставления государственной услуги, являются: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1) незаполнение всех пунктов заявления, подлежащих заполнению;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>2) наличие в заявлении подчисток, приписок, зачеркнутых слов, иных исправлений и фактических ошибок;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невозможность установить личность лица, обратившегося за предоставлением государственной услуги, вследствие непредъявления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неявка заявителя в ГИМС МЧС России в срок, превышающий 30 календарных дней с даты, назначенной для подачи заявления и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Исчерпывающий перечень оснований для приостановления или</w:t>
      </w:r>
    </w:p>
    <w:p w:rsidR="00ED0F28" w:rsidRDefault="00ED0F28">
      <w:pPr>
        <w:pStyle w:val="ConsPlusTitle"/>
        <w:jc w:val="center"/>
      </w:pPr>
      <w:r>
        <w:t>отказа в предоставлении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bookmarkStart w:id="11" w:name="P199"/>
      <w:bookmarkEnd w:id="11"/>
      <w:r>
        <w:t>32.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33. Основанием для отказа в предоставлении государственной услуги является одно или несколько из нижеперечисленных условий: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неуплата заявителем государственной пошлины;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наличие у заявителя противопоказаний для управления маломерным судном по результатам медицинского освидетельствования;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наличие вступившего в силу постановления суда о лишении заявителя права управления маломерным судном;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представление заявителем документов, являющихся утраченными или похищенными;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12" w:name="P205"/>
      <w:bookmarkEnd w:id="12"/>
      <w:r>
        <w:t>5) неявка заявителя в ГИМС МЧС России в срок, превышающий 30 календарных дней с даты, назначенной для сдачи экзаменов на право управления маломерными судами.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34. 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ED0F28" w:rsidRDefault="00ED0F28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ED0F28" w:rsidRDefault="00ED0F28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ED0F28" w:rsidRDefault="00ED0F28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35. К услугам, которые являются необходимыми и обязательными для предоставления государственной услуги, относится медицинское освидетельствование с выдачей справки в целях предоставления государственных услуг федеральными органами исполнительной власти &lt;7&gt;.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Пункт 27</w:t>
        </w:r>
      </w:hyperlink>
      <w:r>
        <w:t xml:space="preserve">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 N 352 (Собрание законодательства Российской Федерации, 2011, N 20, ст. 2829).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ED0F28" w:rsidRDefault="00ED0F28">
      <w:pPr>
        <w:pStyle w:val="ConsPlusTitle"/>
        <w:jc w:val="center"/>
      </w:pPr>
      <w:r>
        <w:t>или иной платы, взимаемой за предоставление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 xml:space="preserve">36. За совершение юридически значимых действий взимается государственная пошлина в размерах и на основании, предусмотренных </w:t>
      </w:r>
      <w:hyperlink r:id="rId18" w:history="1">
        <w:r>
          <w:rPr>
            <w:color w:val="0000FF"/>
          </w:rPr>
          <w:t>подпунктами 68</w:t>
        </w:r>
      </w:hyperlink>
      <w:r>
        <w:t xml:space="preserve"> и </w:t>
      </w:r>
      <w:hyperlink r:id="rId19" w:history="1">
        <w:r>
          <w:rPr>
            <w:color w:val="0000FF"/>
          </w:rPr>
          <w:t>72 пункта 1 статьи 333.33</w:t>
        </w:r>
      </w:hyperlink>
      <w:r>
        <w:t xml:space="preserve"> Налогового кодекса Российской Федерации &lt;8&gt; за: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2000, N 32, ст. 3340; 2014, N 30, ст. 4222.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1) выдачу удостоверения;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замену удостоверения.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37. За направление ранее выданных (направленных) в электронном виде документов, являющихся результатом предоставления государственной услуги, государственная пошлина не взимается.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38. Государственная пошлина уплачивается заявителем до подачи заявления и (или) документов на предоставление государственной услуги либо до подачи соответствующих документов, за исключением случаев подачи заявления в электронном виде. &lt;9&gt;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 xml:space="preserve">&lt;9&gt; </w:t>
      </w:r>
      <w:hyperlink r:id="rId20" w:history="1">
        <w:r>
          <w:rPr>
            <w:color w:val="0000FF"/>
          </w:rPr>
          <w:t>Подпункт 5.2 пункта 1 статьи 333.18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2019, N 39, ст. 5375).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ED0F28" w:rsidRDefault="00ED0F28">
      <w:pPr>
        <w:pStyle w:val="ConsPlusTitle"/>
        <w:jc w:val="center"/>
      </w:pPr>
      <w:r>
        <w:t>услуг, которые являются необходимыми и обязательными</w:t>
      </w:r>
    </w:p>
    <w:p w:rsidR="00ED0F28" w:rsidRDefault="00ED0F28">
      <w:pPr>
        <w:pStyle w:val="ConsPlusTitle"/>
        <w:jc w:val="center"/>
      </w:pPr>
      <w:r>
        <w:t>для предоставления государственной услуги, включая</w:t>
      </w:r>
    </w:p>
    <w:p w:rsidR="00ED0F28" w:rsidRDefault="00ED0F28">
      <w:pPr>
        <w:pStyle w:val="ConsPlusTitle"/>
        <w:jc w:val="center"/>
      </w:pPr>
      <w:r>
        <w:t>информацию о методике расчета такой платы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39. Услуга по выдаче медицинского заключения представляется по результатам медицинского освидетельствования, проводимого медицинской организацией или иной организацией, имеющей соответствующую лицензию, для определения в установленном порядке отсутствия медицинских противопоказаний к управлению маломерными судами.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Плата за выдачу медицинского заключения устанавливается медицинской организацией или иной организацией, имеющей соответствующую лицензию, для определения в установленном порядке отсутствия медицинских противопоказаний к управлению маломерными судами.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ED0F28" w:rsidRDefault="00ED0F28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ED0F28" w:rsidRDefault="00ED0F28">
      <w:pPr>
        <w:pStyle w:val="ConsPlusTitle"/>
        <w:jc w:val="center"/>
      </w:pPr>
      <w:r>
        <w:t>результата 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40.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15 минут.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ED0F28" w:rsidRDefault="00ED0F28">
      <w:pPr>
        <w:pStyle w:val="ConsPlusTitle"/>
        <w:jc w:val="center"/>
      </w:pPr>
      <w:r>
        <w:t>о предоставлении государственной услуги и услуги,</w:t>
      </w:r>
    </w:p>
    <w:p w:rsidR="00ED0F28" w:rsidRDefault="00ED0F2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ED0F28" w:rsidRDefault="00ED0F28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41. Регистрация запроса о предоставлении государственной услуги, поступившего в ГИМС МЧС России на бумажном носителе, осуществляется в течение 1 рабочего дня со дня его поступления.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42. Регистрация запроса о предоставлении государственной услуги, поступившего в ГИМС МЧС России в электронной форме, осуществляется автоматически в течение 1 рабочего дня со дня его поступления.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43. Регистрация запроса о предоставлении государственной услуги, поступившего в ГИМС МЧС России через Многофункциональный центр, осуществляется в течение 1 рабочего дня со дня его поступления из Многофункционального центра.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ED0F28" w:rsidRDefault="00ED0F28">
      <w:pPr>
        <w:pStyle w:val="ConsPlusTitle"/>
        <w:jc w:val="center"/>
      </w:pPr>
      <w:r>
        <w:t>государственная услуга, к залу ожидания, местам</w:t>
      </w:r>
    </w:p>
    <w:p w:rsidR="00ED0F28" w:rsidRDefault="00ED0F28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ED0F28" w:rsidRDefault="00ED0F28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ED0F28" w:rsidRDefault="00ED0F28">
      <w:pPr>
        <w:pStyle w:val="ConsPlusTitle"/>
        <w:jc w:val="center"/>
      </w:pPr>
      <w:r>
        <w:t>и перечнем документов, необходимых для предоставления каждой</w:t>
      </w:r>
    </w:p>
    <w:p w:rsidR="00ED0F28" w:rsidRDefault="00ED0F28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ED0F28" w:rsidRDefault="00ED0F28">
      <w:pPr>
        <w:pStyle w:val="ConsPlusTitle"/>
        <w:jc w:val="center"/>
      </w:pPr>
      <w:r>
        <w:t>текстовой и мультимедийной информации о порядке</w:t>
      </w:r>
    </w:p>
    <w:p w:rsidR="00ED0F28" w:rsidRDefault="00ED0F28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ED0F28" w:rsidRDefault="00ED0F28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ED0F28" w:rsidRDefault="00ED0F28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ED0F28" w:rsidRDefault="00ED0F28">
      <w:pPr>
        <w:pStyle w:val="ConsPlusTitle"/>
        <w:jc w:val="center"/>
      </w:pPr>
      <w:r>
        <w:t>защите инвалидов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lastRenderedPageBreak/>
        <w:t>44. Прием заявителей осуществляется в помещениях ГИМС МЧС России. У входа размещается табличка с наименованием ГИМС МЧС России и информацией о ее режиме работы.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ГИМС МЧС России оборудуются помещения и участки акватории.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45. Места для ожидания заявителями приема обеспечиваются стульями (креслами), столами (стойками) для оформления документов, стендами с информацией, указанной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туалетами и обозначением путей эвакуации при возникновении чрезвычайных ситуаций.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Визуальная и текстовая информация о порядке предоставления государственной услуги должна быть доступна всем заявителям.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46. Помещения ГИМС МЧС России оборудуются (при возможности) системой звукового информирования заявителей и электронной системой управления очередью, обеспечивающей возможность совершения административных процедур (действий) в соответствии с назначенной очередностью.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47. Проверка теоретических знаний заявителя проводится в аудитории, оборудование которой позволяет проводить одновременную проверку до 20 человек при условии обеспечения каждого из них рабочим местом для работы с вопросами для проверки теоретических знаний при аттестации на право управления маломерными судами, используемыми в некоммерческих целях (далее - экзаменационные вопросы). Планировка и оборудование помещения, используемого для проверки теоретических знаний заявителя, должны позволять ответственному лицу, производящему проверку теоретических знаний заявителя (далее - экзаменатор), осуществлять визуальный контроль за действиями заявителя.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48. Для проверки практических навыков используется участок акватории: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находящийся вне судового хода;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закрытый для движения других судов и купающихся;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имеющий причал с возможностью безопасного подхода к нему и отхода от него маломерных судов, посадки и высадки на них людей.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На период проверки практических навыков этот участок оснащается береговыми и плавучими навигационными знаками, макетами судов и другим оборудованием, имитирующим реальную судоходную обстановку в соответствии с заявленным для предоставления государственной услуги районом плавания.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13" w:name="P279"/>
      <w:bookmarkEnd w:id="13"/>
      <w:r>
        <w:t>49. В целях организации беспрепятственного доступа инвалидов, включая инвалидов, использующих кресла-коляски и собак-проводников, к месту предоставления государственной услуги обеспечиваются &lt;10&gt;: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2021, N 22, ст. 3687).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1) 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2)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в которых предоставляется государственная услуга с учетом ограничений их жизнедеятельности;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7) допуск собаки-проводника в помещения, в которых предоставляется государственная услуга, при наличии документа, подтверждающего ее специальное обучение, выданного по </w:t>
      </w:r>
      <w:hyperlink r:id="rId22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Министерством юстиции Российской Федерации 21 июля 2015 г., регистрационный N 38115);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заявителями.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50. При невозможности полностью оборудовать объект, на котором предоставляется государственная услуга, в соответствии с </w:t>
      </w:r>
      <w:hyperlink w:anchor="P279" w:history="1">
        <w:r>
          <w:rPr>
            <w:color w:val="0000FF"/>
          </w:rPr>
          <w:t>пунктом 49</w:t>
        </w:r>
      </w:hyperlink>
      <w:r>
        <w:t xml:space="preserve"> настоящего Административного регламента уполномоченное должностное лицо ГИМС МЧС России принимает меры для обеспечения доступа инвалидов к месту предоставления государственной услуги либо, когда это возможно, обеспечивает осуществление предоставления государственной услуги по месту жительства инвалидов.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ED0F28" w:rsidRDefault="00ED0F28">
      <w:pPr>
        <w:pStyle w:val="ConsPlusTitle"/>
        <w:jc w:val="center"/>
      </w:pPr>
      <w:r>
        <w:t>в том числе количество взаимодействий заявителя</w:t>
      </w:r>
    </w:p>
    <w:p w:rsidR="00ED0F28" w:rsidRDefault="00ED0F28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ED0F28" w:rsidRDefault="00ED0F28">
      <w:pPr>
        <w:pStyle w:val="ConsPlusTitle"/>
        <w:jc w:val="center"/>
      </w:pPr>
      <w:r>
        <w:t>услуги и их продолжительность, возможность получения</w:t>
      </w:r>
    </w:p>
    <w:p w:rsidR="00ED0F28" w:rsidRDefault="00ED0F28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ED0F28" w:rsidRDefault="00ED0F28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ED0F28" w:rsidRDefault="00ED0F28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ED0F28" w:rsidRDefault="00ED0F28">
      <w:pPr>
        <w:pStyle w:val="ConsPlusTitle"/>
        <w:jc w:val="center"/>
      </w:pPr>
      <w:r>
        <w:t>государственной услуги в Многофункциональном центре (в том</w:t>
      </w:r>
    </w:p>
    <w:p w:rsidR="00ED0F28" w:rsidRDefault="00ED0F28">
      <w:pPr>
        <w:pStyle w:val="ConsPlusTitle"/>
        <w:jc w:val="center"/>
      </w:pPr>
      <w:r>
        <w:t>числе в полном объеме), в любом территориальном</w:t>
      </w:r>
    </w:p>
    <w:p w:rsidR="00ED0F28" w:rsidRDefault="00ED0F28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ED0F28" w:rsidRDefault="00ED0F28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ED0F28" w:rsidRDefault="00ED0F28">
      <w:pPr>
        <w:pStyle w:val="ConsPlusTitle"/>
        <w:jc w:val="center"/>
      </w:pPr>
      <w:r>
        <w:t>посредством запроса о предоставлении нескольких</w:t>
      </w:r>
    </w:p>
    <w:p w:rsidR="00ED0F28" w:rsidRDefault="00ED0F28">
      <w:pPr>
        <w:pStyle w:val="ConsPlusTitle"/>
        <w:jc w:val="center"/>
      </w:pPr>
      <w:r>
        <w:t>государственных и (или) муниципальных услуг</w:t>
      </w:r>
    </w:p>
    <w:p w:rsidR="00ED0F28" w:rsidRDefault="00ED0F28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ED0F28" w:rsidRDefault="00ED0F28">
      <w:pPr>
        <w:pStyle w:val="ConsPlusTitle"/>
        <w:jc w:val="center"/>
      </w:pPr>
      <w:r>
        <w:t xml:space="preserve">и муниципальных услуг, предусмотренного </w:t>
      </w:r>
      <w:hyperlink r:id="rId23" w:history="1">
        <w:r>
          <w:rPr>
            <w:color w:val="0000FF"/>
          </w:rPr>
          <w:t>статьей 15.1</w:t>
        </w:r>
      </w:hyperlink>
    </w:p>
    <w:p w:rsidR="00ED0F28" w:rsidRDefault="00ED0F28">
      <w:pPr>
        <w:pStyle w:val="ConsPlusTitle"/>
        <w:jc w:val="center"/>
      </w:pPr>
      <w:r>
        <w:t>Федерального закона N 210-ФЗ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51. Показателями доступности и качества предоставления государственной услуги являются: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количество взаимодействий заявителя с должностными лицами ГИМС МЧС России при </w:t>
      </w:r>
      <w:r>
        <w:lastRenderedPageBreak/>
        <w:t>предоставлении государственной услуги и их продолжительность;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обеспечение возможности получения информации о предоставлении государственной услуги, в том числе с использованием информационно-телекоммуникационных технологий;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3) возможность обращения за получением государственной услуги в Многофункциональный центр, в том числе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24" w:history="1">
        <w:r>
          <w:rPr>
            <w:color w:val="0000FF"/>
          </w:rPr>
          <w:t>статьей 15.1</w:t>
        </w:r>
      </w:hyperlink>
      <w:r>
        <w:t xml:space="preserve"> Федерального закона N 210-ФЗ &lt;11&gt;;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2010, N 31, ст. 4179; 2021, N 24, ст. 4188.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4) возможность прохождения проверки теоретических знаний в любом ГИМС МЧС России по выбору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предоставление заявителю возможности подачи заявления как на бумажном носителе, так и в электронной форме;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возможность получения заявителем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7) соблюдение сроков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8) уплата государственной пошлины за предоставление государственной услуги с использованием Единого портала в случае подачи заявления в электронной форме;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9) возможность оценить доступность и качество государственной услуги на Едином портале.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52. При предоставлении государственной услуги в электронной форме посредством Единого портала заявителю обеспечивается: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ED0F28" w:rsidRDefault="00ED0F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F28" w:rsidRDefault="00ED0F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0F28" w:rsidRDefault="00ED0F28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</w:tr>
    </w:tbl>
    <w:p w:rsidR="00ED0F28" w:rsidRDefault="00ED0F28">
      <w:pPr>
        <w:pStyle w:val="ConsPlusNormal"/>
        <w:spacing w:before="280"/>
        <w:ind w:firstLine="540"/>
        <w:jc w:val="both"/>
      </w:pPr>
      <w:r>
        <w:t>3) формирование запроса о предоставлении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уплата государственной пошлины за предоставление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прием и регистрация запроса о предоставлении государственной услуги и иных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получение сведений о ходе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7) возможность досудебного (внесудебного) обжалования решений и действий (бездействия) ГИМС МЧС России, должностного лица либо федерального государственного служащего.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ГИМС МЧС России в следующих случаях: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при подаче заявления и (или) документов, необходимых для предоставления </w:t>
      </w:r>
      <w:r>
        <w:lastRenderedPageBreak/>
        <w:t>государственной услуги, на бумажном носителе;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при проверке теоретических знаний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при проверке практических навыков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при обращении за получением результата государственной услуги на бумажном носителе.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54. Для обеспечения объективности и независимости административных процедур при предоставлении государственной услуги в ГИМС МЧС России создаются аттестационные комиссии на право управления маломерным судном (далее - аттестационные комиссии), осуществляющие свою деятельность в соответствии с нормативным правовым актом, регламентирующим аттестацию на право управления маломерными судами, утверждаемым в соответствии с </w:t>
      </w:r>
      <w:hyperlink r:id="rId25" w:history="1">
        <w:r>
          <w:rPr>
            <w:color w:val="0000FF"/>
          </w:rPr>
          <w:t>абзацем 3 пункта 7</w:t>
        </w:r>
      </w:hyperlink>
      <w:r>
        <w:t xml:space="preserve">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утвержденного постановлением Правительства Российской Федерации от 23 декабря 2004 г. N 835 &lt;12&gt; (далее - Правила аттестации, Положение о Государственной инспекции по маломерным судам МЧС России).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2004, N 52, ст. 5499; 2013, N 30, ст. 4123.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55. Получение государственной услуги в Многофункциональном центре осуществляется в соответствии с соглашениями, заключенными между Многофункциональными центрами и территориальными органами МЧС России, со дня вступления в силу соответствующего соглашения о взаимодействии &lt;13&gt;.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3 статьи 15</w:t>
        </w:r>
      </w:hyperlink>
      <w:r>
        <w:t xml:space="preserve"> Федерального закона N 210-ФЗ (Собрание законодательства Российской Федерации, 2010, N 31, ст. 4179; 2013, N 51, ст. 6679).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ED0F28" w:rsidRDefault="00ED0F28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ED0F28" w:rsidRDefault="00ED0F28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:rsidR="00ED0F28" w:rsidRDefault="00ED0F28">
      <w:pPr>
        <w:pStyle w:val="ConsPlusTitle"/>
        <w:jc w:val="center"/>
      </w:pPr>
      <w:r>
        <w:t>в электронной форме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56. Заявитель вправе обратиться с заявлением о предоставлении государственной услуги и документами, необходимыми для предоставления государственной услуги, а также за получением результата предоставления государственной услуги в любую ГИМС МЧС России в пределах территории Российской Федерации по выбору заявителя независимо от его адреса регистрации по месту жительства (пребывания) (для физических лиц) либо адреса в пределах места нахождения (для юридических лиц).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57. При окончании срока действия удостоверения заявитель получает оповещение посредством Единого портала о возможности получения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58. В случае подачи заявления в электронной форме заявителем, который является физическим лицом, используется простая электронная подпись в соответствии с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&lt;14&gt;.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&lt;14&gt; Собрание законодательства Российской Федерации, 2013, N 5, ст. 377; 2021, N 1, ст. 114.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59. Заявителю обеспечивается возможность осуществлять с использованием Единого портала: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подачу заявления на предоставление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запись в ГИМС МЧС России на прием для подачи заявления о предоставлении государственной услуги и сдачи экзаменов на право управления маломерными судами;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мониторинг хода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получение результата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оценку доступности и качества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60. Результат предоставления государственной услуги направляется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в личный кабинет на Едином портале и выдается в форме документа на бумажном носителе.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61.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D0F28" w:rsidRDefault="00ED0F28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D0F28" w:rsidRDefault="00ED0F28">
      <w:pPr>
        <w:pStyle w:val="ConsPlusTitle"/>
        <w:jc w:val="center"/>
      </w:pPr>
      <w:r>
        <w:t>их выполнения, в том числе особенности выполнения</w:t>
      </w:r>
    </w:p>
    <w:p w:rsidR="00ED0F28" w:rsidRDefault="00ED0F28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Перечень административных процедур, осуществляемых в рамках</w:t>
      </w:r>
    </w:p>
    <w:p w:rsidR="00ED0F28" w:rsidRDefault="00ED0F28">
      <w:pPr>
        <w:pStyle w:val="ConsPlusTitle"/>
        <w:jc w:val="center"/>
      </w:pPr>
      <w:r>
        <w:t>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62. Предоставление государственной услуги включает следующие административные процедуры: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формирование и направление межведомственных запросов;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проверка теоретических знаний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проверка практических навыков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выдача (направление) документов, являющихся результатом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повторное направление удостоверения в форме электронного документа.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63. При проведении административных процедур отдельные действия ГИМС МЧС России могут осуществлять в электронной форме, а именно: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2) направление заявителю документов, являющихся результатом предоставления </w:t>
      </w:r>
      <w:r>
        <w:lastRenderedPageBreak/>
        <w:t>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ED0F28" w:rsidRDefault="00ED0F28">
      <w:pPr>
        <w:pStyle w:val="ConsPlusTitle"/>
        <w:jc w:val="center"/>
      </w:pPr>
      <w:r>
        <w:t>для 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64. Основанием для начала административной процедуры является обращение заявителя с заявлением о предоставлении государственной услуги и документами, предусмотренными пунктом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65. Административная процедура включает следующие административные действия: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прием и регистрация заявления о предоставлении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проверка и прием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цифровое фотографирование заявителя.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66. В целях предоставления государственной услуги осуществляется прием заявителей по предварительной записи посредством Единого портала, телефонной связи либо при личном обращении заявителя в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67. При поступлении заявления из Многофункционального центра или иным способом уполномоченное должностное лицо ГИМС МЧС России осуществляет оценку полноты и корректности заполнения заявления и проверку содержащихся в нем сведений.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68. При проверке документов, необходимых для предоставления государственной услуги, должностное лицо ГИМС МЧС России: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осуществляет проверку заявления на предмет наличия обязательных для указания в заявлении сведений, наличия в заявлении подчисток, приписок, зачеркнутых слов и иных исправлений;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осуществляет оценку полноты и достоверности, содержащихся в заявлении и документах заявителя сведений;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получает сведения о результатах проводившихся ранее аттестаций из реестра удостоверений на право управления маломерными судами, используемыми в некоммерческих целях (далее - реестр удостоверений), в электронном виде.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69. Лицом, ответственным за выполнение административной процедуры, является должностное лицо ГИМС МЧС России, осуществляющее прием и регистрацию заявления и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70. В случае подачи заявления и документов, необходимых для предоставления государственной услуги, на бумажном носителе должностным лицом ГИМС МЧС России делаются электронные копии оригиналов документов, представленных заявителем (далее - скан-копии), в формате PDF.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Скан-копии документов, поданных на бумажном носителе, вносятся в реестр удостоверений. Оригиналы прилагаемых к заявлению документов возвращаются заявителю.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71. После приема документов, необходимых для предоставления государственной услуги, должностное лицо ГИМС МЧС России производит цифровое фотографирование заявителя в анфас без головного убора на сером фоне.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Допускается фотографирование в головном уборе, не скрывающем овал лица, гражданам, религиозные убеждения которых не позволяют показываться перед посторонними лицами без головных уборов.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72. Максимальный срок выполнения административной процедуры составляет 1 час с момента представления заявителем в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73. Результатами административной процедуры в зависимости от заявленных целей предоставления государственной услуги являются: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проведение проверки теоретических знаний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2) выдача удостоверения (в случае, если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не предусматривает проверку теоретических знаний и практических навыков);</w:t>
      </w:r>
    </w:p>
    <w:p w:rsidR="00ED0F28" w:rsidRDefault="00ED0F28">
      <w:pPr>
        <w:pStyle w:val="ConsPlusNormal"/>
        <w:spacing w:before="220"/>
        <w:ind w:firstLine="540"/>
        <w:jc w:val="both"/>
      </w:pPr>
      <w:bookmarkStart w:id="14" w:name="P407"/>
      <w:bookmarkEnd w:id="14"/>
      <w:r>
        <w:t xml:space="preserve">3) отказ в приеме и регистрации заявления и документов, необходимых для предоставления государственной услуги, или в предоставлении государственной услуги (в случае наличия оснований, предусмотренных </w:t>
      </w:r>
      <w:hyperlink w:anchor="P189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74. Способом фиксации результата выполнения административной процедуры является внесение сведений в реестр удостоверений или информирование заявителя об отказе в приеме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75. Основанием для начала административной процедуры является поступление в ГИМС МЧС России зарегистрированного заявления и прилагаемых к нему документов, а также непредставление заявителем по собственной инициативе документов об уплате государственной пошлины.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В случае непредставления заявителем по собственной инициативе документов об уплате государственной пошлины уполномоченное должностное лицо ГИМС МЧС России осуществляет формирование и направление межведомственного запроса.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76. Формирование и направление межведомственных запросов о представлении документов и (или) информации, необходимых для предоставления государственной услуги, в том числе с использованием СМЭВ, осуществляется в соответствии с требованиями </w:t>
      </w:r>
      <w:hyperlink r:id="rId29" w:history="1">
        <w:r>
          <w:rPr>
            <w:color w:val="0000FF"/>
          </w:rPr>
          <w:t>статей 7.1</w:t>
        </w:r>
      </w:hyperlink>
      <w:r>
        <w:t xml:space="preserve"> и </w:t>
      </w:r>
      <w:hyperlink r:id="rId30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77. Максимальный срок выполнения административной процедуры составляет 15 минут с момента регистрации ГИМС МЧС России заявления о предоставлении государственной услуги и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78. Результатом административной процедуры является направление межведомственного запроса о предоставлении документов и (или) информации,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79. Способом фиксации результата выполнения административной процедуры является внесение сведений в реестр удостоверений.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Проверка теоретических знаний заявителя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80. Основанием для начала административной процедуры является решение председателя аттестационной комиссии о проведении проверки теоретических знаний заявителя.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81. Административная процедура проверки теоретических знаний заявителя включает следующие административные действия: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подготовка к проведению проверки теоретических знаний;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проведение проверки теоретических знаний;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определение и фиксация результатов проверки теоретических знаний.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82. Лицами, ответственными за подготовку к проведению проверки теоретических знаний, проведение проверки теоретических знаний, определение и фиксацию результатов проверки теоретических знаний, являются члены аттестационной комиссии, назначаемые председателем аттестационной комиссии.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83. При подготовке к проведению проверки теоретических знаний: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устанавливается личность заявителя согласно предъявленному им документу, удостоверяющему личность;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производится размещение заявителя на рабочем месте, ознакомление его с порядком проведения и системой оценки результатов проверки теоретических знаний;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проверяется работоспособность автоматизированной системы (аппаратно-программного комплекса) в целом и каждого автоматизированного рабочего места (далее - АРМ) заявителя, при обнаружении неисправности заявителю предоставляется другое исправное АРМ;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на экране монитора отображается номер АРМ, наименование комплекта экзаменационных вопросов (по типу маломерного судна и (или) району плавания), по которым проводится проверка теоретических знаний, а также фамилия, имя, отчество (при наличии) заявителя, использующего данное АРМ для проверки теоретических знаний.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Проверка теоретических знаний прекращается по истечении установленного для ее проведения времени. Хронометраж времени осуществляется автоматически с момента вывода на экран монитора АРМ вопросов.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84. Информация о результатах ответов на экзаменационные вопросы отображается на АРМ заявителя после ответов на все экзаменационные вопросы.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На экране монитора выводится итоговая оценка за ответы на экзаменационные вопросы, информация о правильных и неправильных ответах и отображается время, затраченное для ответов на экзаменационные вопросы.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По запросу заявителя после окончания проверки теоретических знаний при нажатии соответствующей клавиши на экране монитора повторно выводятся экзаменационные вопросы, на которые был выбран неправильный ответ, с указанием правильного ответа.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85. Информация об ответах на экзаменационные вопросы и результатах проверки теоретических знаний по каждому заявителю автоматизированным способом формируется на мониторе АРМ экзаменатора для контроля и по запросу заявителя печати листа с результатом проверки теоретических знаний.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86. Максимальный срок выполнения административной процедуры составляет 1 час с начала процедуры проверки теоретических знаний.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В случае неявки заявителя в ГИМС МЧС России в срок, превышающий 30 календарных дней с назначенной для сдачи экзаменов на право управления маломерными судами даты, ГИМС МЧС России отказывает в предоставлении государственной услуги в соответствии с пунктом настоящего </w:t>
      </w:r>
      <w:r>
        <w:lastRenderedPageBreak/>
        <w:t>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87. Результатом выполнения административной процедуры является: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внесение соответствующих сведений в реестр удостоверений;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доведение до заявителя: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показавшего положительный результат, - информации о порядке и условиях проверки практических навыков (если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предусматривает проверку практических навыков заявителя);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показавшего положительный результат, - информации о порядке получения удостоверения (если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предусматривает проверку только теоретических знаний);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показавшего неудовлетворительный результат, - информации о порядке и условиях повторного прохождения заявителем проверки теоретических знаний.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88. Способом фиксации результата выполнения административной процедуры является внесение результатов проверки теоретических знаний в реестр удостоверений или информирование заявителя об отказе в предоставлении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Проверка практических навыков заявителя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89. Основанием для начала административной процедуры являются: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положительный результат проверки теоретических знаний заявителя;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решение председателя аттестационной комиссии о проведении проверки практических навыков заявителя (в случае, если в соответствии 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аттестации содержание аттестации предусматривает проверку практических навыков заявителя).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90. Административная процедура включает следующие административные действия: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подготовка к проведению проверки практических навыков;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проведение проверки практических навыков;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определение и фиксация результатов проверки практических навыков.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91. Лицом, ответственным за проведение проверки практических навыков, является государственный инспектор по маломерным судам, включенный в состав аттестационной комиссии (далее - инспектор).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92. Проверка практических навыков проводится в навигационный период при следующих погодных условиях: силе (скорости) ветра, не превышающей 10 метров в секунду, высоте волны однопроцентной обеспеченности до 0,3 метров, дальности видимости не менее 0,5 морской мили (не менее 1 км - на внутренних водах).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93. Проведение проверки практических навыков осуществляется на маломерном судне, тип которого соответствует заявленному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Для проверки практических навыков используются маломерные суда ГИМС МЧС России. По решению уполномоченного должностного лица ГИМС МЧС России для проверки практических навыков могут использоваться маломерные суда заявителей, а также маломерные суда организаций, осуществляющих в том числе подготовку для управления маломерным судном.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94. При подготовке к проведению проверки практических навыков: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устанавливается личность заявителя согласно предъявленному им документу, удостоверяющему личность;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производится ознакомление заявителя с порядком проведения и системой оценки результатов проверки практических навыков, инструктаж по технике безопасности при проверке практических навыков.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Лицом, ответственным за установление личности заявителя, ознакомление заявителя с порядком проведения и системой оценки результатов проверки практических навыков, инструктаж по технике безопасности, является уполномоченное должностное лицо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95. Если для проверки практических навыков используется маломерное судно, не приписанное к ГИМС МЧС России, то при подготовке к проведению проверки практических навыков контролируется наличие на судне комплекта судовых документов, исправность маломерного судна, его механизмов и систем, укомплектованность маломерного судна предметами снабжения и видами судового имущества.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Лицом, ответственным за подготовку к проведению проверки практических навыков на маломерном судне, не приписанном к ГИМС МЧС России, является инспектор.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Результаты проверки готовности маломерного судна, не приписанного к ГИМС МЧС России, к проведению проверки практических навыков инспектор докладывает уполномоченному должностному лицу ГИМС МЧС России. Уполномоченное должностное лицо ГИМС МЧС России на основании доклада инспектора принимает решение о разрешении проведения проверки практических навыков на маломерном судне, не приписанном к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96. Проверка практических навыков производится в соответствии с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аттестации в зависимости от заявленных типов маломерных судов.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97. Максимальный срок выполнения административной процедуры составляет 1 час с момента начала процедуры проверки практических навыков заявителя.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В случае неявки заявителя в ГИМС МЧС России в срок, превышающий 30 календарных дней с назначенной для сдачи экзаменов на право управления маломерными судами даты, ГИМС МЧС России отказывает в предоставлении государственной услуги в соответствии с </w:t>
      </w:r>
      <w:hyperlink w:anchor="P205" w:history="1">
        <w:r>
          <w:rPr>
            <w:color w:val="0000FF"/>
          </w:rPr>
          <w:t>подпунктом 5 пункта 33</w:t>
        </w:r>
      </w:hyperlink>
      <w:r>
        <w:t xml:space="preserve">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98. Критериями выставления итоговой оценки по результатам проверки практических навыков являются: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итоговая оценка "зачтено" выставляется, если заявитель в отведенное время: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не совершил ошибок, предусмотренных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аттестации;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допустил не более 2 ошибок, не влияющих на безопасность плавания;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итоговая оценка "не зачтено" выставляется, если заявитель в отведенное время: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совершил хотя бы одну ошибку, предусмотренную подпунктами "а", "б", "г", "е", "к" пункта 37 </w:t>
      </w:r>
      <w:hyperlink r:id="rId36" w:history="1">
        <w:r>
          <w:rPr>
            <w:color w:val="0000FF"/>
          </w:rPr>
          <w:t>Правил</w:t>
        </w:r>
      </w:hyperlink>
      <w:r>
        <w:t xml:space="preserve"> аттестации;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допустил 3 или более ошибок, не влияющих на безопасность плавания, предусмотренных подпунктами "в", "д", "ж", "з", "и" пункта 37 </w:t>
      </w:r>
      <w:hyperlink r:id="rId37" w:history="1">
        <w:r>
          <w:rPr>
            <w:color w:val="0000FF"/>
          </w:rPr>
          <w:t>Правил</w:t>
        </w:r>
      </w:hyperlink>
      <w:r>
        <w:t xml:space="preserve"> аттестации.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При получении оценки "не зачтено" проверка прекращается и заявителю разъясняется суть допущенных им ошибок.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99. Результатом выполнения административной процедуры является: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внесение сведений в реестр удостоверений;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доведение до заявителя: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показавшего положительный результат, - информации о порядке получения удостоверения;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показавшего неудовлетворительный результат, - информации о порядке и условиях повторного прохождения заявителем проверки практических навыков.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100. Способом фиксации результата выполнения административной процедуры является внесение результатов проверки практических навыков заявителя в реестр удостоверений или информирование заявителя об отказе в предоставлении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Выдача (направление) документов, являющихся результатом</w:t>
      </w:r>
    </w:p>
    <w:p w:rsidR="00ED0F28" w:rsidRDefault="00ED0F28">
      <w:pPr>
        <w:pStyle w:val="ConsPlusTitle"/>
        <w:jc w:val="center"/>
      </w:pPr>
      <w:r>
        <w:t>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101. Основанием для начала административной процедуры является решение аттестационной комиссии о выдаче (направлении) удостоверения.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102. Административная процедура включает следующие административные действия: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оформление документов, являющихся результатом предоставления государственной услуги, и внесение информации в реестр удостоверений - в срок, не превышающий 1 час с момента окончания экзаменов на право управления маломерными судами;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выдача (направление) заявителю документов, являющихся результатом предоставления государственной услуги, в электронном виде - одновременно с внесением информации в реестр удостоверений;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выдача (направление) заявителю документов, являющихся результатом предоставления государственной услуги, на бумажном носителе - в срок, не превышающий 1 рабочий день со дня принятия решения аттестационной комиссией о выдаче (направлении) удостоверения.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103. Лицом, ответственным за выполнение административной процедуры, является председатель аттестационной комиссии.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104. Должностное лицо ГИМС МЧС России на основании решения аттестационной комиссии: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вносит соответствующую информацию в реестр удостоверений;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формирует удостоверение.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105. Критерием принятия решения о выдаче (направлении) документов, являющихся результатом предоставления государственной услуги, является прохождение теоретического и практического экзаменов на право управления маломерными судами.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106. Сформированные документы, являющиеся результатом предоставления государственной услуги, подписываются уполномоченным должностным лицом ГИМС МЧС России с использованием усиленной квалифицированной электронной подписи.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Внесенная в реестр удостоверений информация подписывается уполномоченным должностным лицом ГИМС МЧС России с использованием усиленной квалифицированной </w:t>
      </w:r>
      <w:r>
        <w:lastRenderedPageBreak/>
        <w:t>электронной подписи.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направляется заявителю в форме электронного документа в личный кабинет на Едином портале и (или) выдается в форме документа на бумажном носителе.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107. Удостоверение выдается заявителю или его уполномоченному представителю при предъявлении документа, удостоверяющего личность (документов, подтверждающих полномочия).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Информация о выдаче удостоверения вносится в реестр удостоверений.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108. Результатом выполнения административной процедуры является: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при прохождении аттестации на право управления маломерным судном - выдача (направление) удостоверения или уведомления об отказе в получении такого права;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при запросе о замене удостоверения - выдача (направление) удостоверения или уведомления об отказе в замене удостоверения.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109. Способом фиксации результата выполнения административной процедуры является внесение сведений о выдаче (направлении) удостоверения в реестр удостоверений.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Повторное направление удостоверения в форме</w:t>
      </w:r>
    </w:p>
    <w:p w:rsidR="00ED0F28" w:rsidRDefault="00ED0F28">
      <w:pPr>
        <w:pStyle w:val="ConsPlusTitle"/>
        <w:jc w:val="center"/>
      </w:pPr>
      <w:r>
        <w:t>электронного документа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110. Основанием для начала административной процедуры является поступление в ГИМС МЧС России заявления повторном направлении удостоверения в форме электронного документа.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111. Лицом, ответственным за выполнение административной процедуры, является уполномоченное должностное лицо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112. Критерием принятия решения о повторном направлении удостоверения является наличие или отсутствие оснований, предусмотренных подпунктами пункта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113. Удостоверение повторно направляется заявителю в форме электронного документа в автоматическом режиме без участия человека.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114. Результатом административной процедуры является повторное направление удостоверения в форме электронного документа или отказ в приеме документов, необходимых для предоставления государственной услуги, в соответствии с </w:t>
      </w:r>
      <w:hyperlink w:anchor="P190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91" w:history="1">
        <w:r>
          <w:rPr>
            <w:color w:val="0000FF"/>
          </w:rPr>
          <w:t>2 пункта 31</w:t>
        </w:r>
      </w:hyperlink>
      <w:r>
        <w:t xml:space="preserve">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115. Способом фиксации результата выполнения административной процедуры является внесение сведений о повторном направлении заявителю удостоверения в форме электронного документа или информирование заявителя об отказе в приеме документов, необходимых для предоставления государственной услуги, в соответствии с </w:t>
      </w:r>
      <w:hyperlink w:anchor="P189" w:history="1">
        <w:r>
          <w:rPr>
            <w:color w:val="0000FF"/>
          </w:rPr>
          <w:t>пунктом 31</w:t>
        </w:r>
      </w:hyperlink>
      <w:r>
        <w:t xml:space="preserve"> настоящего Административного регламента.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ED0F28" w:rsidRDefault="00ED0F28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ED0F28" w:rsidRDefault="00ED0F28">
      <w:pPr>
        <w:pStyle w:val="ConsPlusTitle"/>
        <w:jc w:val="center"/>
      </w:pPr>
      <w:r>
        <w:t>услуги документах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116. Для исправления опечаток и (или) ошибок в выданных по результатам предоставления государственной услуги документах заявитель предоставляет в ГИМС МЧС России: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1) заявление или скан-копию заявления, составленного в произвольной форме, с указанием опечаток и (или) ошибок, допущенных в документах, выданных по результатам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документ или скан-копию документа, в котором обнаружена опечатка и (или) ошибка.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117. Должностное лицо ГИМС МЧС России рассматривает заявление, представленное заявителем, и проводит проверку указанных в заявлении сведений в срок, не превышающий 1 рабочий день со дня регистрации соответствующего заявления.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118. В случае выявления допущенных опечаток и (или) ошибок в выданных по результатам предоставления государственной услуги документах уполномоченное должностное лицо ГИМС МЧС России вносит соответствующие изменения в указанные документы в реестре удостоверений.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Исправленные документы подписываются уполномоченным должностным лицом ГИМС МЧС России с использованием усиленной квалифицированной электронной подписи и направляются в личный кабинет на Едином портале.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При внесении исправлений в документы, выданные на бумажном носителе, исправленные документы выдаются в форме документа на бумажном носителе.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119. В случае отсутствия факта наличия опечаток и (или) ошибок в выданных по результатам предоставления государственной услуги документах ГИМС МЧС России в срок, не превышающий 1 рабочий день со дня регистрации заявления, возвращает представленные документы и направляет заявителю письмо с указанием причин их возврата.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Письмо о возврате документов, выданных по результатам предоставления государственной услуги, может быть направлено в форме электронного документа или посредством Единого портала.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ED0F28" w:rsidRDefault="00ED0F28">
      <w:pPr>
        <w:pStyle w:val="ConsPlusTitle"/>
        <w:jc w:val="center"/>
      </w:pPr>
      <w:r>
        <w:t>с использованием Единого портала государственных</w:t>
      </w:r>
    </w:p>
    <w:p w:rsidR="00ED0F28" w:rsidRDefault="00ED0F28">
      <w:pPr>
        <w:pStyle w:val="ConsPlusTitle"/>
        <w:jc w:val="center"/>
      </w:pPr>
      <w:r>
        <w:t>и муниципальных услуг (функций), административных процедур</w:t>
      </w:r>
    </w:p>
    <w:p w:rsidR="00ED0F28" w:rsidRDefault="00ED0F28">
      <w:pPr>
        <w:pStyle w:val="ConsPlusTitle"/>
        <w:jc w:val="center"/>
      </w:pPr>
      <w:r>
        <w:t xml:space="preserve">(действий) в соответствии с положениями </w:t>
      </w:r>
      <w:hyperlink r:id="rId38" w:history="1">
        <w:r>
          <w:rPr>
            <w:color w:val="0000FF"/>
          </w:rPr>
          <w:t>статьи 10</w:t>
        </w:r>
      </w:hyperlink>
    </w:p>
    <w:p w:rsidR="00ED0F28" w:rsidRDefault="00ED0F28">
      <w:pPr>
        <w:pStyle w:val="ConsPlusTitle"/>
        <w:jc w:val="center"/>
      </w:pPr>
      <w:r>
        <w:t>Федерального закона N 210-ФЗ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120. ГИМС МЧС России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 &lt;15&gt;,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9" w:history="1">
        <w:r>
          <w:rPr>
            <w:color w:val="0000FF"/>
          </w:rPr>
          <w:t>Пункт 10</w:t>
        </w:r>
      </w:hyperlink>
      <w:r>
        <w:t xml:space="preserve">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г. N 236 (Собрание законодательства Российской Федерации, 2016, N 15, ст. 2084).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121.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иной форме.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122. На Едином портале размещаются образцы заполнения электронной формы заявления.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123. Проверка сформированного заявления осуществляется автоматически после </w:t>
      </w:r>
      <w:r>
        <w:lastRenderedPageBreak/>
        <w:t>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124. При формировании заявления заявителю обеспечивается: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43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155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&lt;16&gt; (далее - ЕСИА), и сведений, размещенных на Едином портале, в части, касающейся сведений, отсутствующих в ЕСИА;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27, ст. 5371).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поданным им заявлениям в течение не менее 1 года, а также частично сформированных заявлений - в течение не менее 3 месяцев.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125. Сформированное и подписанное заявление и документы, указанные в </w:t>
      </w:r>
      <w:hyperlink w:anchor="P143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155" w:history="1">
        <w:r>
          <w:rPr>
            <w:color w:val="0000FF"/>
          </w:rPr>
          <w:t>26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ГИМС МЧС России посредством Единого портала.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Прием документов, указанных в </w:t>
      </w:r>
      <w:hyperlink w:anchor="P145" w:history="1">
        <w:r>
          <w:rPr>
            <w:color w:val="0000FF"/>
          </w:rPr>
          <w:t>подпунктах 2</w:t>
        </w:r>
      </w:hyperlink>
      <w:r>
        <w:t xml:space="preserve">, 4 </w:t>
      </w:r>
      <w:hyperlink w:anchor="P143" w:history="1">
        <w:r>
          <w:rPr>
            <w:color w:val="0000FF"/>
          </w:rPr>
          <w:t>пункта 23</w:t>
        </w:r>
      </w:hyperlink>
      <w:r>
        <w:t xml:space="preserve">, подпункте 3 </w:t>
      </w:r>
      <w:hyperlink w:anchor="P147" w:history="1">
        <w:r>
          <w:rPr>
            <w:color w:val="0000FF"/>
          </w:rPr>
          <w:t>пункта 24</w:t>
        </w:r>
      </w:hyperlink>
      <w:r>
        <w:t xml:space="preserve">, </w:t>
      </w:r>
      <w:hyperlink w:anchor="P152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54" w:history="1">
        <w:r>
          <w:rPr>
            <w:color w:val="0000FF"/>
          </w:rPr>
          <w:t>4 пункта 25</w:t>
        </w:r>
      </w:hyperlink>
      <w:r>
        <w:t xml:space="preserve"> настоящего Административного регламента, поступивших в электронном виде через Единый портал, осуществляется без необходимости повторного представления заявителем таких документов на бумажном носителе.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При подаче заявления через Единый портал заявителем может быть представлена информация о документах, указанных в подпункте 4 </w:t>
      </w:r>
      <w:hyperlink w:anchor="P143" w:history="1">
        <w:r>
          <w:rPr>
            <w:color w:val="0000FF"/>
          </w:rPr>
          <w:t>пункта 23</w:t>
        </w:r>
      </w:hyperlink>
      <w:r>
        <w:t xml:space="preserve">, подпункту 3 </w:t>
      </w:r>
      <w:hyperlink w:anchor="P147" w:history="1">
        <w:r>
          <w:rPr>
            <w:color w:val="0000FF"/>
          </w:rPr>
          <w:t>пункта 24</w:t>
        </w:r>
      </w:hyperlink>
      <w:r>
        <w:t xml:space="preserve">, </w:t>
      </w:r>
      <w:hyperlink w:anchor="P154" w:history="1">
        <w:r>
          <w:rPr>
            <w:color w:val="0000FF"/>
          </w:rPr>
          <w:t>подпункту 4 пункта 25</w:t>
        </w:r>
      </w:hyperlink>
      <w:r>
        <w:t xml:space="preserve"> настоящего Административного регламента, без необходимости прикладывания скан-копий указанных документов.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Срок регистрации заявления, поступившего через Единый портал, составляет 1 рабочий </w:t>
      </w:r>
      <w:r>
        <w:lastRenderedPageBreak/>
        <w:t>день.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126. ГИМС МЧС России обеспечивает прием скан-копий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В случае наличия сомнений в подлинности электронных документов, поступивших в ГИМС МЧС России (за исключением заявления), заявителю может быть направлено уведомление ГИМС МЧС России о необходимости предоставления их оригиналов в целях принятия решения о наличии или отсутствии оснований, предусмотренных </w:t>
      </w:r>
      <w:hyperlink w:anchor="P407" w:history="1">
        <w:r>
          <w:rPr>
            <w:color w:val="0000FF"/>
          </w:rPr>
          <w:t>подпунктом 3 пункта 73</w:t>
        </w:r>
      </w:hyperlink>
      <w:r>
        <w:t xml:space="preserve">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127. 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документов, необходимых для предоставления государственной услуги,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предоставлена возможность осуществлять мониторинг хода предоставления государственной услуги в электронном виде.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После регистрации заявление направляется в ГИМС МЧС России, ответственную за предоставление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128. После принятия заявления ГИМС МЧС России статус заявления заявителя в личном кабинете на Едином портале обновляется до статуса "принято".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129. Уплата государственной пошлины за предоставление государственной услуги осуществляется заявителем с использованием Единого портала по предварительно заполненным реквизитам одновременно с подачей заявления.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При уплате государственной пошлины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В платежном документе указывается уникальный идентификатор начисления и идентификатор плательщика.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Заявитель информируется о совершении факта оплаты государственной пошлины посредством Единого портала.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130. Заявитель вправе получить результат предоставления государственной услуги в форме электронного документа, подписанного уполномоченным должностным лицом ГИМС МЧС России с использованием усиленной квалифицированной электронной подписи, и (или) в форме документа на бумажном носителе.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131. При предоставлении государственной услуги в электронной форме заявителю направляется: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уведомление о записи на прием в ГИМС МЧС России или Многофункциональный центр;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уведомление о приеме и регистрации заявления и иных документов, необходимых для предоставления государственной услуги, или о мотивированном отказе в приеме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уведомление о начале процедуры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4) уведомление об окончании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уведомление о факте получения информации, подтверждающей уплату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уведомление о результатах рассмотрения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7) уведомление о возможности получить результат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8) уведомление о мотивированном отказе в предоставлении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1"/>
      </w:pPr>
      <w:r>
        <w:t>IV. Формы контроля за исполнением настоящего</w:t>
      </w:r>
    </w:p>
    <w:p w:rsidR="00ED0F28" w:rsidRDefault="00ED0F28">
      <w:pPr>
        <w:pStyle w:val="ConsPlusTitle"/>
        <w:jc w:val="center"/>
      </w:pPr>
      <w:r>
        <w:t>Административного регламента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ED0F28" w:rsidRDefault="00ED0F28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ED0F28" w:rsidRDefault="00ED0F28">
      <w:pPr>
        <w:pStyle w:val="ConsPlusTitle"/>
        <w:jc w:val="center"/>
      </w:pPr>
      <w:r>
        <w:t>настоящего Административного регламента и иных нормативных</w:t>
      </w:r>
    </w:p>
    <w:p w:rsidR="00ED0F28" w:rsidRDefault="00ED0F28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ED0F28" w:rsidRDefault="00ED0F28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132. Текущий контроль за соблюдением и исполнением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руководством ГИМС МЧС России, а также путем проведения проверок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133. Структурные подразделения центрального аппарата МЧС России, а также подразделения территориальных органов МЧС России в течение календарного года проверяют полноту и качество предоставления государственной услуги ГИМС МЧС России.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ED0F28" w:rsidRDefault="00ED0F28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ED0F28" w:rsidRDefault="00ED0F28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ED0F28" w:rsidRDefault="00ED0F28">
      <w:pPr>
        <w:pStyle w:val="ConsPlusTitle"/>
        <w:jc w:val="center"/>
      </w:pPr>
      <w:r>
        <w:t>и качеством 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134. Проверки полноты и качества предоставления государственной услуги проводятся с целью выявления и устранения нарушений прав заявителей и привлечения виновных лиц к ответственности, предусмотренной законодательством Российской Федерации.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План проведения проверок ежегодно утверждается приказом МЧС России и приказами его территориальных органов.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135. Плановые проверки осуществляются посредством проверки соответствия принятых решений законодательству Российской Федерации.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136. Внеплановые проверки проводятся: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структурными подразделениями МЧС России - по решению Министра Российской Федерации по делам гражданской обороны, чрезвычайным ситуациям и ликвидации последствий стихийных бедствий или его первого заместителя;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2) подразделениями территориальных органов МЧС России - по решению руководителя территориального органа МЧС России или его первого заместителя.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137. Внеплановая проверка ГИМС МЧС России проводится: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для оценки результатов работы по направлениям деятельности ГИМС МЧС России, имеющей неудовлетворительные показатели;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для проверки жалоб на решения и действия (бездействие) должностных лиц ГИМС МЧС России в ходе предоставления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ED0F28" w:rsidRDefault="00ED0F28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ED0F28" w:rsidRDefault="00ED0F28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138.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должностные лица ГИМС МЧС России несут ответственность, предусмотренную законодательством Российской Федерации.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ED0F28" w:rsidRDefault="00ED0F28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ED0F28" w:rsidRDefault="00ED0F28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139. Контроль за предоставлением государственной услуги со стороны уполномоченных должностных лиц МЧС России должен быть постоянным, всесторонним и объективным.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140. Для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D0F28" w:rsidRDefault="00ED0F28">
      <w:pPr>
        <w:pStyle w:val="ConsPlusTitle"/>
        <w:jc w:val="center"/>
      </w:pPr>
      <w:r>
        <w:t>и действий (бездействия) органа, предоставляющего</w:t>
      </w:r>
    </w:p>
    <w:p w:rsidR="00ED0F28" w:rsidRDefault="00ED0F28">
      <w:pPr>
        <w:pStyle w:val="ConsPlusTitle"/>
        <w:jc w:val="center"/>
      </w:pPr>
      <w:r>
        <w:t>государственную услугу, а также его должностных лиц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ED0F28" w:rsidRDefault="00ED0F28">
      <w:pPr>
        <w:pStyle w:val="ConsPlusTitle"/>
        <w:jc w:val="center"/>
      </w:pPr>
      <w:r>
        <w:t>на досудебное (внесудебное) обжалование действий</w:t>
      </w:r>
    </w:p>
    <w:p w:rsidR="00ED0F28" w:rsidRDefault="00ED0F28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ED0F28" w:rsidRDefault="00ED0F28">
      <w:pPr>
        <w:pStyle w:val="ConsPlusTitle"/>
        <w:jc w:val="center"/>
      </w:pPr>
      <w:r>
        <w:t>в ходе предоставления государственной услуги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141. Заинтересованные лица имеют право на обжалование действий (бездействия) должностных лиц ГИМС МЧС России, предоставляющей государственную услугу, и (или) решений, принятых (осуществленных) ими в ходе предоставления государственной услуги, в досудебном (внесудебном) порядке, в том числе в следующих случаях: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государственной услуги, запроса, указанного в </w:t>
      </w:r>
      <w:hyperlink r:id="rId41" w:history="1">
        <w:r>
          <w:rPr>
            <w:color w:val="0000FF"/>
          </w:rPr>
          <w:t>статье 15.1</w:t>
        </w:r>
      </w:hyperlink>
      <w:r>
        <w:t xml:space="preserve"> Федерального закона N 210-ФЗ;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lastRenderedPageBreak/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7) отказ ГИМС МЧС России,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ED0F28" w:rsidRDefault="00ED0F28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ED0F28" w:rsidRDefault="00ED0F28">
      <w:pPr>
        <w:pStyle w:val="ConsPlusTitle"/>
        <w:jc w:val="center"/>
      </w:pPr>
      <w:r>
        <w:t>жалоба заявителя в досудебном (внесудебном) порядке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 xml:space="preserve">142. Жалоба на решения и действия (бездействие) должностных лиц ГИМС МЧС России подается вышестоящему должностному лицу ГИМС МЧС России или в территориальный орган МЧС России, предоставляющий государственную услугу, и рассматривается в порядке, предусмотренном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&lt;17&gt; (далее - постановление Правительства Российской Федерации N 840).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35, ст. 4829; 2018, N 25, ст. 3696.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 xml:space="preserve">Жалоба на решения и действия (бездействие) должностных лиц территориального органа МЧС России подается в МЧС России и рассматривается в порядке, предусмотренном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ED0F28" w:rsidRDefault="00ED0F28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ED0F28" w:rsidRDefault="00ED0F28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143. Информацию о порядке подачи и рассмотрения жалобы заявители могут получить на официальном сайте территориального органа МЧС России и на Едином портале, также она может быть сообщена заявителю в устной и (или) письменной форме, с использованием средств телефонной связи, при личном приеме.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ED0F28" w:rsidRDefault="00ED0F28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ED0F28" w:rsidRDefault="00ED0F28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ED0F28" w:rsidRDefault="00ED0F28">
      <w:pPr>
        <w:pStyle w:val="ConsPlusTitle"/>
        <w:jc w:val="center"/>
      </w:pPr>
      <w:r>
        <w:t>услугу, а также его должностных лиц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lastRenderedPageBreak/>
        <w:t>144. Порядок досудебного (внесудебного) обжалования решений и действий (бездействия) должностных лиц ГИМС МЧС России регулируется следующими нормативными правовыми актами: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N 210-ФЗ;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2)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840;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3)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&lt;18&gt;.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&lt;18&gt; Собрание законодательства Российской Федерации, 2012, N 48, ст. 6706; 2018, N 49, ст. 7600.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145. Информация о досудебном (внесудебном) порядке обжалования решений и действий (бездействия) органов, предоставляющих государственные услуги, а также их должностных лиц, размещается на Едином портале.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ED0F28" w:rsidRDefault="00ED0F28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ED0F28" w:rsidRDefault="00ED0F28">
      <w:pPr>
        <w:pStyle w:val="ConsPlusTitle"/>
        <w:jc w:val="center"/>
      </w:pPr>
      <w:r>
        <w:t>государственных и муниципальных услуг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Исчерпывающий перечень административных процедур,</w:t>
      </w:r>
    </w:p>
    <w:p w:rsidR="00ED0F28" w:rsidRDefault="00ED0F28">
      <w:pPr>
        <w:pStyle w:val="ConsPlusTitle"/>
        <w:jc w:val="center"/>
      </w:pPr>
      <w:r>
        <w:t>выполняемых многофункциональными центрами предоставления</w:t>
      </w:r>
    </w:p>
    <w:p w:rsidR="00ED0F28" w:rsidRDefault="00ED0F28">
      <w:pPr>
        <w:pStyle w:val="ConsPlusTitle"/>
        <w:jc w:val="center"/>
      </w:pPr>
      <w:r>
        <w:t>государственных и муниципальных услуг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146. Участие в предоставлении государственной услуги через Многофункциональные центры предусматривает следующие административные процедуры: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1) прием заявления о предоставлении государственной услуги и документов, необходимых для предоставления государственной услуги;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2) выдача заявителю результата предоставления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Прием заявления о предоставлении государственной услуги</w:t>
      </w:r>
    </w:p>
    <w:p w:rsidR="00ED0F28" w:rsidRDefault="00ED0F28">
      <w:pPr>
        <w:pStyle w:val="ConsPlusTitle"/>
        <w:jc w:val="center"/>
      </w:pPr>
      <w:r>
        <w:t>и документов, необходимых для предоставления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F28" w:rsidRDefault="00ED0F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0F28" w:rsidRDefault="00ED0F2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</w:tr>
    </w:tbl>
    <w:p w:rsidR="00ED0F28" w:rsidRDefault="00ED0F28">
      <w:pPr>
        <w:pStyle w:val="ConsPlusNormal"/>
        <w:spacing w:before="280"/>
        <w:ind w:firstLine="540"/>
        <w:jc w:val="both"/>
      </w:pPr>
      <w:r>
        <w:t>150. Основанием для начала административной процедуры является подача заявителем при личном обращении в Многофункциональный центр заявления о предоставлении государственной услуги и документов, необходимых для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Заявители могут обращаться за получением государственной услуги путем подачи заявления в Многофункциональный центр лично либо через уполномоченного представителя.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151. В случае подачи заявления и документов, необходимых для предоставления государственной услуги, через Многофункциональный центр днем обращения за получением </w:t>
      </w:r>
      <w:r>
        <w:lastRenderedPageBreak/>
        <w:t>государственной услуги считается дата поступления заявления и документов, необходимых для предоставления государственной услуги, в ГИМС МЧС России.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152. С учетом требований к предоставлению государственных услуг Многофункциональным центром, предусмотренных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&lt;19&gt;, заявление о предоставлении государственной услуги, заявление, составленное на основании комплексного запроса, а также сведения, документы и информация, необходимые для предоставления государственной услуги, могут быть представлены Многофункциональным центром в ГИМС МЧС России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ГИМС МЧС России не представляются.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&lt;19&gt; Собрание законодательства Российской Федерации, 2012, N 53, ст. 7932; 2021, N 28, ст. 5542.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ind w:firstLine="540"/>
        <w:jc w:val="both"/>
      </w:pPr>
      <w:r>
        <w:t>153. Сотрудник Многофункционального центра осуществляет административные действия, предусмотренные подпунктами пункта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154. Критерием принятия решения о приеме заявления о предоставлении государственной услуги и документов, необходимых для предоставления государственной услуги, является отсутствие или наличие оснований, предусмотренных пунктом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155. Результатом административной процедуры является прием заявления о предоставлении государственной услуги и документов, необходимых для предоставления государственной услуги, или отказ в их приеме в соответствии с </w:t>
      </w:r>
      <w:hyperlink w:anchor="P199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156. Способом фиксации результата выполнения административной процедуры являются сведения о доставке в ГИМС МЧС России заявления о предоставлении государственной услуги и документов, необходимых для предоставления государственной услуги, или информирование заявителя об отказе в приеме документов, необходимых для предоставления государственной услуги, в соответствии с пунктом настоящего Административного регламента.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Title"/>
        <w:jc w:val="center"/>
        <w:outlineLvl w:val="2"/>
      </w:pPr>
      <w:r>
        <w:t>Выдача заявителю результата предоставления</w:t>
      </w:r>
    </w:p>
    <w:p w:rsidR="00ED0F28" w:rsidRDefault="00ED0F28">
      <w:pPr>
        <w:pStyle w:val="ConsPlusTitle"/>
        <w:jc w:val="center"/>
      </w:pPr>
      <w:r>
        <w:t>государственной услуги</w:t>
      </w:r>
    </w:p>
    <w:p w:rsidR="00ED0F28" w:rsidRDefault="00ED0F2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D0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F28" w:rsidRDefault="00ED0F2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D0F28" w:rsidRDefault="00ED0F2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F28" w:rsidRDefault="00ED0F28">
            <w:pPr>
              <w:spacing w:after="1" w:line="0" w:lineRule="atLeast"/>
            </w:pPr>
          </w:p>
        </w:tc>
      </w:tr>
    </w:tbl>
    <w:p w:rsidR="00ED0F28" w:rsidRDefault="00ED0F28">
      <w:pPr>
        <w:pStyle w:val="ConsPlusNormal"/>
        <w:spacing w:before="280"/>
        <w:ind w:firstLine="540"/>
        <w:jc w:val="both"/>
      </w:pPr>
      <w:r>
        <w:t>153. Основанием для начала административной процедуры является поступление документов, являющихся результатом предоставления государственной услуги, в Многофункциональный центр.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154. Выдача заявителю документов, являющихся результатом предоставления государственной услуги, осуществляется в том же Многофункциональном центре или в ГИМС МЧС России, осуществляющей предоставление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 xml:space="preserve">Документы, являющиеся результатом предоставления государственной услуги, оформленные на бумажном носителе, выдаются заявителю или его уполномоченному </w:t>
      </w:r>
      <w:r>
        <w:lastRenderedPageBreak/>
        <w:t>представителю при предъявлении документа, удостоверяющего личность (документов, подтверждающих полномочия).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155. Информация о выдаче Многофункциональным центром заявителю документов, являющихся результатом предоставления государственной услуги, передается в ГИМС МЧС России, предоставившую государственную услугу.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156. Результатом административной процедуры является выдача Многофункциональным центром заявителю документов, являющихся результатом предоставления государственной услуги.</w:t>
      </w:r>
    </w:p>
    <w:p w:rsidR="00ED0F28" w:rsidRDefault="00ED0F28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поступление в ГИМС МЧС России информации о выдаче Многофункциональным центром документов, являющихся результатом предоставления государственной услуги.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  <w:outlineLvl w:val="1"/>
      </w:pPr>
      <w:r>
        <w:t>Приложение N 1</w:t>
      </w:r>
    </w:p>
    <w:p w:rsidR="00ED0F28" w:rsidRDefault="00ED0F28">
      <w:pPr>
        <w:pStyle w:val="ConsPlusNormal"/>
        <w:jc w:val="right"/>
      </w:pPr>
      <w:r>
        <w:t>к Административному регламенту</w:t>
      </w:r>
    </w:p>
    <w:p w:rsidR="00ED0F28" w:rsidRDefault="00ED0F28">
      <w:pPr>
        <w:pStyle w:val="ConsPlusNormal"/>
        <w:jc w:val="right"/>
      </w:pPr>
      <w:r>
        <w:t>Министерства Российской Федерации по</w:t>
      </w:r>
    </w:p>
    <w:p w:rsidR="00ED0F28" w:rsidRDefault="00ED0F28">
      <w:pPr>
        <w:pStyle w:val="ConsPlusNormal"/>
        <w:jc w:val="right"/>
      </w:pPr>
      <w:r>
        <w:t>делам гражданской обороны, чрезвычайным</w:t>
      </w:r>
    </w:p>
    <w:p w:rsidR="00ED0F28" w:rsidRDefault="00ED0F28">
      <w:pPr>
        <w:pStyle w:val="ConsPlusNormal"/>
        <w:jc w:val="right"/>
      </w:pPr>
      <w:r>
        <w:t>ситуациям и ликвидации последствий</w:t>
      </w:r>
    </w:p>
    <w:p w:rsidR="00ED0F28" w:rsidRDefault="00ED0F28">
      <w:pPr>
        <w:pStyle w:val="ConsPlusNormal"/>
        <w:jc w:val="right"/>
      </w:pPr>
      <w:r>
        <w:t>стихийных бедствий предоставления</w:t>
      </w:r>
    </w:p>
    <w:p w:rsidR="00ED0F28" w:rsidRDefault="00ED0F28">
      <w:pPr>
        <w:pStyle w:val="ConsPlusNormal"/>
        <w:jc w:val="right"/>
      </w:pPr>
      <w:r>
        <w:t>государственной услуги по аттестации на</w:t>
      </w:r>
    </w:p>
    <w:p w:rsidR="00ED0F28" w:rsidRDefault="00ED0F28">
      <w:pPr>
        <w:pStyle w:val="ConsPlusNormal"/>
        <w:jc w:val="right"/>
      </w:pPr>
      <w:r>
        <w:t>право управления маломерными судами,</w:t>
      </w:r>
    </w:p>
    <w:p w:rsidR="00ED0F28" w:rsidRDefault="00ED0F28">
      <w:pPr>
        <w:pStyle w:val="ConsPlusNormal"/>
        <w:jc w:val="right"/>
      </w:pPr>
      <w:r>
        <w:t>используемыми в некоммерческих целях,</w:t>
      </w:r>
    </w:p>
    <w:p w:rsidR="00ED0F28" w:rsidRDefault="00ED0F28">
      <w:pPr>
        <w:pStyle w:val="ConsPlusNormal"/>
        <w:jc w:val="right"/>
      </w:pPr>
      <w:r>
        <w:t>утвержденному приказом МЧС России</w:t>
      </w:r>
    </w:p>
    <w:p w:rsidR="00ED0F28" w:rsidRDefault="00ED0F28">
      <w:pPr>
        <w:pStyle w:val="ConsPlusNormal"/>
        <w:jc w:val="right"/>
      </w:pPr>
      <w:r>
        <w:t>от 15.08.2021 N 565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</w:pPr>
      <w:r>
        <w:t>Форма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      Для граждан Российской Федерации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(полное наименование ГИМС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  МЧС России)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bookmarkStart w:id="15" w:name="P741"/>
      <w:bookmarkEnd w:id="15"/>
      <w:r>
        <w:t xml:space="preserve">                                 Заявление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Прошу допустить меня к аттестации на право управления 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(тип маломерного судна)</w:t>
      </w:r>
    </w:p>
    <w:p w:rsidR="00ED0F28" w:rsidRDefault="00ED0F28">
      <w:pPr>
        <w:pStyle w:val="ConsPlusNonformat"/>
        <w:jc w:val="both"/>
      </w:pPr>
      <w:r>
        <w:t>в районе плавания ________________________________________________________.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N  регистрационной  записи удостоверения на право управления маломерным</w:t>
      </w:r>
    </w:p>
    <w:p w:rsidR="00ED0F28" w:rsidRDefault="00ED0F28">
      <w:pPr>
        <w:pStyle w:val="ConsPlusNonformat"/>
        <w:jc w:val="both"/>
      </w:pPr>
      <w:r>
        <w:t>судном  (при  наличии) 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Сведения о заявителе:</w:t>
      </w:r>
    </w:p>
    <w:p w:rsidR="00ED0F28" w:rsidRDefault="00ED0F28">
      <w:pPr>
        <w:pStyle w:val="ConsPlusNonformat"/>
        <w:jc w:val="both"/>
      </w:pPr>
      <w:r>
        <w:t>фамилия, имя, отчество (при наличии) _____________________________________;</w:t>
      </w:r>
    </w:p>
    <w:p w:rsidR="00ED0F28" w:rsidRDefault="00ED0F28">
      <w:pPr>
        <w:pStyle w:val="ConsPlusNonformat"/>
        <w:jc w:val="both"/>
      </w:pPr>
      <w:r>
        <w:t>дата рождения ______________________; адрес регистрации по месту жительства</w:t>
      </w:r>
    </w:p>
    <w:p w:rsidR="00ED0F28" w:rsidRDefault="00ED0F28">
      <w:pPr>
        <w:pStyle w:val="ConsPlusNonformat"/>
        <w:jc w:val="both"/>
      </w:pPr>
      <w:r>
        <w:t>(пребывания) 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почтовый адрес ___________________________________________________________;</w:t>
      </w:r>
    </w:p>
    <w:p w:rsidR="00ED0F28" w:rsidRDefault="00ED0F28">
      <w:pPr>
        <w:pStyle w:val="ConsPlusNonformat"/>
        <w:jc w:val="both"/>
      </w:pPr>
      <w:r>
        <w:lastRenderedPageBreak/>
        <w:t>адрес фактического проживания ____________________________________________;</w:t>
      </w:r>
    </w:p>
    <w:p w:rsidR="00ED0F28" w:rsidRDefault="00ED0F28">
      <w:pPr>
        <w:pStyle w:val="ConsPlusNonformat"/>
        <w:jc w:val="both"/>
      </w:pPr>
      <w:r>
        <w:t xml:space="preserve">                                    (заполняется при несовпадении</w:t>
      </w:r>
    </w:p>
    <w:p w:rsidR="00ED0F28" w:rsidRDefault="00ED0F28">
      <w:pPr>
        <w:pStyle w:val="ConsPlusNonformat"/>
        <w:jc w:val="both"/>
      </w:pPr>
      <w:r>
        <w:t xml:space="preserve">                                        с адресом регистрации)</w:t>
      </w:r>
    </w:p>
    <w:p w:rsidR="00ED0F28" w:rsidRDefault="00ED0F28">
      <w:pPr>
        <w:pStyle w:val="ConsPlusNonformat"/>
        <w:jc w:val="both"/>
      </w:pPr>
      <w:r>
        <w:t>документ, удостоверяющий личность:</w:t>
      </w:r>
    </w:p>
    <w:p w:rsidR="00ED0F28" w:rsidRDefault="00ED0F28">
      <w:pPr>
        <w:pStyle w:val="ConsPlusNonformat"/>
        <w:jc w:val="both"/>
      </w:pPr>
      <w:r>
        <w:t>серия _______ N _______________, дата выдачи _____________________________,</w:t>
      </w:r>
    </w:p>
    <w:p w:rsidR="00ED0F28" w:rsidRDefault="00ED0F28">
      <w:pPr>
        <w:pStyle w:val="ConsPlusNonformat"/>
        <w:jc w:val="both"/>
      </w:pPr>
      <w:r>
        <w:t>выдан ________________________________, код подразделения ________________;</w:t>
      </w:r>
    </w:p>
    <w:p w:rsidR="00ED0F28" w:rsidRDefault="00ED0F28">
      <w:pPr>
        <w:pStyle w:val="ConsPlusNonformat"/>
        <w:jc w:val="both"/>
      </w:pPr>
      <w:r>
        <w:t>ИНН (при наличии)                         ; СНИЛС                         ;</w:t>
      </w:r>
    </w:p>
    <w:p w:rsidR="00ED0F28" w:rsidRDefault="00ED0F28">
      <w:pPr>
        <w:pStyle w:val="ConsPlusNonformat"/>
        <w:jc w:val="both"/>
      </w:pPr>
      <w:r>
        <w:t>номер телефона ___________________________________________________________;</w:t>
      </w:r>
    </w:p>
    <w:p w:rsidR="00ED0F28" w:rsidRDefault="00ED0F2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Для физического лица:</w:t>
      </w:r>
    </w:p>
    <w:p w:rsidR="00ED0F28" w:rsidRDefault="00ED0F28">
      <w:pPr>
        <w:pStyle w:val="ConsPlusNonformat"/>
        <w:jc w:val="both"/>
      </w:pPr>
      <w:r>
        <w:t>СНИЛС 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                     (наименование, реквизиты)</w:t>
      </w:r>
    </w:p>
    <w:p w:rsidR="00ED0F28" w:rsidRDefault="00ED0F28">
      <w:pPr>
        <w:pStyle w:val="ConsPlusNonformat"/>
        <w:jc w:val="both"/>
      </w:pPr>
      <w:r>
        <w:t xml:space="preserve">    Для юридического лица:</w:t>
      </w:r>
    </w:p>
    <w:p w:rsidR="00ED0F28" w:rsidRDefault="00ED0F28">
      <w:pPr>
        <w:pStyle w:val="ConsPlusNonformat"/>
        <w:jc w:val="both"/>
      </w:pPr>
      <w:r>
        <w:t>ИНН _____________________; КПП ___________________; ОГРН 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К заявлению прилагается:</w:t>
      </w:r>
    </w:p>
    <w:p w:rsidR="00ED0F28" w:rsidRDefault="00ED0F28">
      <w:pPr>
        <w:pStyle w:val="ConsPlusNonformat"/>
        <w:jc w:val="both"/>
      </w:pPr>
      <w:r>
        <w:t xml:space="preserve">    медицинское  заключение  об  отсутствии  медицинских противопоказаний к</w:t>
      </w:r>
    </w:p>
    <w:p w:rsidR="00ED0F28" w:rsidRDefault="00ED0F28">
      <w:pPr>
        <w:pStyle w:val="ConsPlusNonformat"/>
        <w:jc w:val="both"/>
      </w:pPr>
      <w:r>
        <w:t>управлению маломерным судном _____________________________________________;</w:t>
      </w:r>
    </w:p>
    <w:p w:rsidR="00ED0F28" w:rsidRDefault="00ED0F28">
      <w:pPr>
        <w:pStyle w:val="ConsPlusNonformat"/>
        <w:jc w:val="both"/>
      </w:pPr>
      <w:r>
        <w:t xml:space="preserve">                                           (N, дата выдачи)</w:t>
      </w:r>
    </w:p>
    <w:p w:rsidR="00ED0F28" w:rsidRDefault="00ED0F28">
      <w:pPr>
        <w:pStyle w:val="ConsPlusNonformat"/>
        <w:jc w:val="both"/>
      </w:pPr>
      <w:r>
        <w:t xml:space="preserve">    удостоверение, выданное ранее (при наличии) __________________________.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(серия, N, дата выдачи)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ED0F28" w:rsidRDefault="00ED0F28">
      <w:pPr>
        <w:pStyle w:val="ConsPlusNonformat"/>
        <w:jc w:val="both"/>
      </w:pPr>
      <w:r>
        <w:t>направлять на: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номер телефона;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адрес электронной почты.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ED0F28" w:rsidRDefault="00ED0F28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 Многофункциональном   центре   (в    случае    подачи     заявления</w:t>
      </w:r>
    </w:p>
    <w:p w:rsidR="00ED0F28" w:rsidRDefault="00ED0F28">
      <w:pPr>
        <w:pStyle w:val="ConsPlusNonformat"/>
        <w:jc w:val="both"/>
      </w:pPr>
      <w:r>
        <w:t>в Многофункциональный центр);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ED0F28" w:rsidRDefault="00ED0F28">
      <w:pPr>
        <w:pStyle w:val="ConsPlusNonformat"/>
        <w:jc w:val="both"/>
      </w:pPr>
      <w:r>
        <w:t>услуги.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Подпись заявителя __________                      _________________________</w:t>
      </w:r>
    </w:p>
    <w:p w:rsidR="00ED0F28" w:rsidRDefault="00ED0F28">
      <w:pPr>
        <w:pStyle w:val="ConsPlusNonformat"/>
        <w:jc w:val="both"/>
      </w:pPr>
      <w:r>
        <w:t>дата "__" _____________ 20__                         (инициалы, фамилия)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  <w:outlineLvl w:val="1"/>
      </w:pPr>
      <w:r>
        <w:t>Приложение N 2</w:t>
      </w:r>
    </w:p>
    <w:p w:rsidR="00ED0F28" w:rsidRDefault="00ED0F28">
      <w:pPr>
        <w:pStyle w:val="ConsPlusNormal"/>
        <w:jc w:val="right"/>
      </w:pPr>
      <w:r>
        <w:t>к Административному регламенту</w:t>
      </w:r>
    </w:p>
    <w:p w:rsidR="00ED0F28" w:rsidRDefault="00ED0F28">
      <w:pPr>
        <w:pStyle w:val="ConsPlusNormal"/>
        <w:jc w:val="right"/>
      </w:pPr>
      <w:r>
        <w:t>Министерства Российской Федерации по</w:t>
      </w:r>
    </w:p>
    <w:p w:rsidR="00ED0F28" w:rsidRDefault="00ED0F28">
      <w:pPr>
        <w:pStyle w:val="ConsPlusNormal"/>
        <w:jc w:val="right"/>
      </w:pPr>
      <w:r>
        <w:t>делам гражданской обороны, чрезвычайным</w:t>
      </w:r>
    </w:p>
    <w:p w:rsidR="00ED0F28" w:rsidRDefault="00ED0F28">
      <w:pPr>
        <w:pStyle w:val="ConsPlusNormal"/>
        <w:jc w:val="right"/>
      </w:pPr>
      <w:r>
        <w:t>ситуациям и ликвидации последствий</w:t>
      </w:r>
    </w:p>
    <w:p w:rsidR="00ED0F28" w:rsidRDefault="00ED0F28">
      <w:pPr>
        <w:pStyle w:val="ConsPlusNormal"/>
        <w:jc w:val="right"/>
      </w:pPr>
      <w:r>
        <w:t>стихийных бедствий предоставления</w:t>
      </w:r>
    </w:p>
    <w:p w:rsidR="00ED0F28" w:rsidRDefault="00ED0F28">
      <w:pPr>
        <w:pStyle w:val="ConsPlusNormal"/>
        <w:jc w:val="right"/>
      </w:pPr>
      <w:r>
        <w:t>государственной услуги по аттестации на</w:t>
      </w:r>
    </w:p>
    <w:p w:rsidR="00ED0F28" w:rsidRDefault="00ED0F28">
      <w:pPr>
        <w:pStyle w:val="ConsPlusNormal"/>
        <w:jc w:val="right"/>
      </w:pPr>
      <w:r>
        <w:t>право управления маломерными судами,</w:t>
      </w:r>
    </w:p>
    <w:p w:rsidR="00ED0F28" w:rsidRDefault="00ED0F28">
      <w:pPr>
        <w:pStyle w:val="ConsPlusNormal"/>
        <w:jc w:val="right"/>
      </w:pPr>
      <w:r>
        <w:t>используемыми в некоммерческих целях,</w:t>
      </w:r>
    </w:p>
    <w:p w:rsidR="00ED0F28" w:rsidRDefault="00ED0F28">
      <w:pPr>
        <w:pStyle w:val="ConsPlusNormal"/>
        <w:jc w:val="right"/>
      </w:pPr>
      <w:r>
        <w:t>утвержденному приказом МЧС России</w:t>
      </w:r>
    </w:p>
    <w:p w:rsidR="00ED0F28" w:rsidRDefault="00ED0F28">
      <w:pPr>
        <w:pStyle w:val="ConsPlusNormal"/>
        <w:jc w:val="right"/>
      </w:pPr>
      <w:r>
        <w:t>от 15.08.2021 N 565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</w:pPr>
      <w:r>
        <w:lastRenderedPageBreak/>
        <w:t>Форма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               Для иностранных граждан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    и лиц без гражданства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(полное наименование ГИМС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  МЧС России)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bookmarkStart w:id="16" w:name="P829"/>
      <w:bookmarkEnd w:id="16"/>
      <w:r>
        <w:t xml:space="preserve">                                 Заявление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Прошу допустить меня к аттестации на право управления 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(тип маломерного судна)</w:t>
      </w:r>
    </w:p>
    <w:p w:rsidR="00ED0F28" w:rsidRDefault="00ED0F28">
      <w:pPr>
        <w:pStyle w:val="ConsPlusNonformat"/>
        <w:jc w:val="both"/>
      </w:pPr>
      <w:r>
        <w:t>в районе плавания 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N  регистрационной  записи удостоверения на право управления маломерным</w:t>
      </w:r>
    </w:p>
    <w:p w:rsidR="00ED0F28" w:rsidRDefault="00ED0F28">
      <w:pPr>
        <w:pStyle w:val="ConsPlusNonformat"/>
        <w:jc w:val="both"/>
      </w:pPr>
      <w:r>
        <w:t>судном (при наличии) ___________________________________________________.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Сведения о заявителе:</w:t>
      </w:r>
    </w:p>
    <w:p w:rsidR="00ED0F28" w:rsidRDefault="00ED0F28">
      <w:pPr>
        <w:pStyle w:val="ConsPlusNonformat"/>
        <w:jc w:val="both"/>
      </w:pPr>
      <w:r>
        <w:t>фамилия, имя, отчество (при наличии) __________________________________;</w:t>
      </w:r>
    </w:p>
    <w:p w:rsidR="00ED0F28" w:rsidRDefault="00ED0F28">
      <w:pPr>
        <w:pStyle w:val="ConsPlusNonformat"/>
        <w:jc w:val="both"/>
      </w:pPr>
      <w:r>
        <w:t>дата рождения _________________; адрес регистрации по месту жительства</w:t>
      </w:r>
    </w:p>
    <w:p w:rsidR="00ED0F28" w:rsidRDefault="00ED0F28">
      <w:pPr>
        <w:pStyle w:val="ConsPlusNonformat"/>
        <w:jc w:val="both"/>
      </w:pPr>
      <w:r>
        <w:t>(пребывания) 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____________________________________________; гражданство ______________;</w:t>
      </w:r>
    </w:p>
    <w:p w:rsidR="00ED0F28" w:rsidRDefault="00ED0F28">
      <w:pPr>
        <w:pStyle w:val="ConsPlusNonformat"/>
        <w:jc w:val="both"/>
      </w:pPr>
      <w:r>
        <w:t>почтовый адрес 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(заполняется при несовпадении с адресом регистрации)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документ, удостоверяющий личность: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(заполняется в соответствии с реквизитами документа)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ИНН (при наличии) ________________________; СНИЛС ________________________;</w:t>
      </w:r>
    </w:p>
    <w:p w:rsidR="00ED0F28" w:rsidRDefault="00ED0F28">
      <w:pPr>
        <w:pStyle w:val="ConsPlusNonformat"/>
        <w:jc w:val="both"/>
      </w:pPr>
      <w:r>
        <w:t>номер телефона ___________________________________________________________;</w:t>
      </w:r>
    </w:p>
    <w:p w:rsidR="00ED0F28" w:rsidRDefault="00ED0F2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Для физического лица:</w:t>
      </w:r>
    </w:p>
    <w:p w:rsidR="00ED0F28" w:rsidRDefault="00ED0F28">
      <w:pPr>
        <w:pStyle w:val="ConsPlusNonformat"/>
        <w:jc w:val="both"/>
      </w:pPr>
      <w:r>
        <w:t>СНИЛС 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(наименование, реквизиты)</w:t>
      </w:r>
    </w:p>
    <w:p w:rsidR="00ED0F28" w:rsidRDefault="00ED0F28">
      <w:pPr>
        <w:pStyle w:val="ConsPlusNonformat"/>
        <w:jc w:val="both"/>
      </w:pPr>
      <w:r>
        <w:t xml:space="preserve">    Для юридического лица:</w:t>
      </w:r>
    </w:p>
    <w:p w:rsidR="00ED0F28" w:rsidRDefault="00ED0F28">
      <w:pPr>
        <w:pStyle w:val="ConsPlusNonformat"/>
        <w:jc w:val="both"/>
      </w:pPr>
      <w:r>
        <w:t>ИНН __________________; КПП _____________________; ОГРН 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К заявлению прилагается:</w:t>
      </w:r>
    </w:p>
    <w:p w:rsidR="00ED0F28" w:rsidRDefault="00ED0F28">
      <w:pPr>
        <w:pStyle w:val="ConsPlusNonformat"/>
        <w:jc w:val="both"/>
      </w:pPr>
      <w:r>
        <w:t xml:space="preserve">    медицинское заключение об  отсутствии  медицинских  противопоказаний  к</w:t>
      </w:r>
    </w:p>
    <w:p w:rsidR="00ED0F28" w:rsidRDefault="00ED0F28">
      <w:pPr>
        <w:pStyle w:val="ConsPlusNonformat"/>
        <w:jc w:val="both"/>
      </w:pPr>
      <w:r>
        <w:t>управлению маломерным судном _____________________________________________;</w:t>
      </w:r>
    </w:p>
    <w:p w:rsidR="00ED0F28" w:rsidRDefault="00ED0F28">
      <w:pPr>
        <w:pStyle w:val="ConsPlusNonformat"/>
        <w:jc w:val="both"/>
      </w:pPr>
      <w:r>
        <w:t xml:space="preserve">    удостоверение, выданное ранее (при наличии) __________________________.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(серия, N, дата выдачи)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ED0F28" w:rsidRDefault="00ED0F28">
      <w:pPr>
        <w:pStyle w:val="ConsPlusNonformat"/>
        <w:jc w:val="both"/>
      </w:pPr>
      <w:r>
        <w:t>направлять на: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номер телефона;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адрес электронной почты.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D0F28" w:rsidRDefault="00ED0F28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ED0F28" w:rsidRDefault="00ED0F28">
      <w:pPr>
        <w:pStyle w:val="ConsPlusNonformat"/>
        <w:jc w:val="both"/>
      </w:pPr>
      <w:r>
        <w:lastRenderedPageBreak/>
        <w:t>┌─┐</w:t>
      </w:r>
    </w:p>
    <w:p w:rsidR="00ED0F28" w:rsidRDefault="00ED0F28">
      <w:pPr>
        <w:pStyle w:val="ConsPlusNonformat"/>
        <w:jc w:val="both"/>
      </w:pPr>
      <w:r>
        <w:t>└─┘ в   Многофункциональном   центре   (в    случае    подачи     заявления</w:t>
      </w:r>
    </w:p>
    <w:p w:rsidR="00ED0F28" w:rsidRDefault="00ED0F28">
      <w:pPr>
        <w:pStyle w:val="ConsPlusNonformat"/>
        <w:jc w:val="both"/>
      </w:pPr>
      <w:r>
        <w:t>в Многофункциональный центр);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ED0F28" w:rsidRDefault="00ED0F28">
      <w:pPr>
        <w:pStyle w:val="ConsPlusNonformat"/>
        <w:jc w:val="both"/>
      </w:pPr>
      <w:r>
        <w:t>услуги.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Подпись заявителя __________                      _________________________</w:t>
      </w:r>
    </w:p>
    <w:p w:rsidR="00ED0F28" w:rsidRDefault="00ED0F28">
      <w:pPr>
        <w:pStyle w:val="ConsPlusNonformat"/>
        <w:jc w:val="both"/>
      </w:pPr>
      <w:r>
        <w:t>дата "__" _____________ 20__                         (инициалы, фамилия)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  <w:outlineLvl w:val="1"/>
      </w:pPr>
      <w:r>
        <w:t>Приложение N 3</w:t>
      </w:r>
    </w:p>
    <w:p w:rsidR="00ED0F28" w:rsidRDefault="00ED0F28">
      <w:pPr>
        <w:pStyle w:val="ConsPlusNormal"/>
        <w:jc w:val="right"/>
      </w:pPr>
      <w:r>
        <w:t>к Административному регламенту</w:t>
      </w:r>
    </w:p>
    <w:p w:rsidR="00ED0F28" w:rsidRDefault="00ED0F28">
      <w:pPr>
        <w:pStyle w:val="ConsPlusNormal"/>
        <w:jc w:val="right"/>
      </w:pPr>
      <w:r>
        <w:t>Министерства Российской Федерации по</w:t>
      </w:r>
    </w:p>
    <w:p w:rsidR="00ED0F28" w:rsidRDefault="00ED0F28">
      <w:pPr>
        <w:pStyle w:val="ConsPlusNormal"/>
        <w:jc w:val="right"/>
      </w:pPr>
      <w:r>
        <w:t>делам гражданской обороны, чрезвычайным</w:t>
      </w:r>
    </w:p>
    <w:p w:rsidR="00ED0F28" w:rsidRDefault="00ED0F28">
      <w:pPr>
        <w:pStyle w:val="ConsPlusNormal"/>
        <w:jc w:val="right"/>
      </w:pPr>
      <w:r>
        <w:t>ситуациям и ликвидации последствий</w:t>
      </w:r>
    </w:p>
    <w:p w:rsidR="00ED0F28" w:rsidRDefault="00ED0F28">
      <w:pPr>
        <w:pStyle w:val="ConsPlusNormal"/>
        <w:jc w:val="right"/>
      </w:pPr>
      <w:r>
        <w:t>стихийных бедствий предоставления</w:t>
      </w:r>
    </w:p>
    <w:p w:rsidR="00ED0F28" w:rsidRDefault="00ED0F28">
      <w:pPr>
        <w:pStyle w:val="ConsPlusNormal"/>
        <w:jc w:val="right"/>
      </w:pPr>
      <w:r>
        <w:t>государственной услуги по аттестации на</w:t>
      </w:r>
    </w:p>
    <w:p w:rsidR="00ED0F28" w:rsidRDefault="00ED0F28">
      <w:pPr>
        <w:pStyle w:val="ConsPlusNormal"/>
        <w:jc w:val="right"/>
      </w:pPr>
      <w:r>
        <w:t>право управления маломерными судами,</w:t>
      </w:r>
    </w:p>
    <w:p w:rsidR="00ED0F28" w:rsidRDefault="00ED0F28">
      <w:pPr>
        <w:pStyle w:val="ConsPlusNormal"/>
        <w:jc w:val="right"/>
      </w:pPr>
      <w:r>
        <w:t>используемыми в некоммерческих целях,</w:t>
      </w:r>
    </w:p>
    <w:p w:rsidR="00ED0F28" w:rsidRDefault="00ED0F28">
      <w:pPr>
        <w:pStyle w:val="ConsPlusNormal"/>
        <w:jc w:val="right"/>
      </w:pPr>
      <w:r>
        <w:t>утвержденному приказом МЧС России</w:t>
      </w:r>
    </w:p>
    <w:p w:rsidR="00ED0F28" w:rsidRDefault="00ED0F28">
      <w:pPr>
        <w:pStyle w:val="ConsPlusNormal"/>
        <w:jc w:val="right"/>
      </w:pPr>
      <w:r>
        <w:t>от 15.08.2021 N 565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</w:pPr>
      <w:r>
        <w:t>Форма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(полное наименование ГИМС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  МЧС России)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bookmarkStart w:id="17" w:name="P915"/>
      <w:bookmarkEnd w:id="17"/>
      <w:r>
        <w:t xml:space="preserve">                                 Заявление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Прошу  осуществить  замену удостоверения на право управления маломерным</w:t>
      </w:r>
    </w:p>
    <w:p w:rsidR="00ED0F28" w:rsidRDefault="00ED0F28">
      <w:pPr>
        <w:pStyle w:val="ConsPlusNonformat"/>
        <w:jc w:val="both"/>
      </w:pPr>
      <w:r>
        <w:t>судном: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связи с переменой фамилии, имени, отчества (при наличии)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связи с истечением срока его  действия или  до  истечения  срока его</w:t>
      </w:r>
    </w:p>
    <w:p w:rsidR="00ED0F28" w:rsidRDefault="00ED0F28">
      <w:pPr>
        <w:pStyle w:val="ConsPlusNonformat"/>
        <w:jc w:val="both"/>
      </w:pPr>
      <w:r>
        <w:t>действия.</w:t>
      </w:r>
    </w:p>
    <w:p w:rsidR="00ED0F28" w:rsidRDefault="00ED0F28">
      <w:pPr>
        <w:pStyle w:val="ConsPlusNonformat"/>
        <w:jc w:val="both"/>
      </w:pPr>
      <w:r>
        <w:t xml:space="preserve">    N регистрационной записи удостоверения на право  управления  маломерным</w:t>
      </w:r>
    </w:p>
    <w:p w:rsidR="00ED0F28" w:rsidRDefault="00ED0F28">
      <w:pPr>
        <w:pStyle w:val="ConsPlusNonformat"/>
        <w:jc w:val="both"/>
      </w:pPr>
      <w:r>
        <w:t>судном (при наличии) 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Сведения о заявителе:</w:t>
      </w:r>
    </w:p>
    <w:p w:rsidR="00ED0F28" w:rsidRDefault="00ED0F28">
      <w:pPr>
        <w:pStyle w:val="ConsPlusNonformat"/>
        <w:jc w:val="both"/>
      </w:pPr>
      <w:r>
        <w:t>фамилия, имя, отчество (при наличии) ___________________________________;</w:t>
      </w:r>
    </w:p>
    <w:p w:rsidR="00ED0F28" w:rsidRDefault="00ED0F28">
      <w:pPr>
        <w:pStyle w:val="ConsPlusNonformat"/>
        <w:jc w:val="both"/>
      </w:pPr>
      <w:r>
        <w:t>дата рождения _______________; адрес регистрации по месту жительства</w:t>
      </w:r>
    </w:p>
    <w:p w:rsidR="00ED0F28" w:rsidRDefault="00ED0F28">
      <w:pPr>
        <w:pStyle w:val="ConsPlusNonformat"/>
        <w:jc w:val="both"/>
      </w:pPr>
      <w:r>
        <w:t>(пребывания) 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____________________________________________; гражданство ________________;</w:t>
      </w:r>
    </w:p>
    <w:p w:rsidR="00ED0F28" w:rsidRDefault="00ED0F28">
      <w:pPr>
        <w:pStyle w:val="ConsPlusNonformat"/>
        <w:jc w:val="both"/>
      </w:pPr>
      <w:r>
        <w:t>почтовый адрес 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(заполняется при несовпадении с адресом регистрации)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документ, удостоверяющий личность:</w:t>
      </w:r>
    </w:p>
    <w:p w:rsidR="00ED0F28" w:rsidRDefault="00ED0F28">
      <w:pPr>
        <w:pStyle w:val="ConsPlusNonformat"/>
        <w:jc w:val="both"/>
      </w:pPr>
      <w:r>
        <w:t>серия __________ N _________________, дата выдачи ________________________,</w:t>
      </w:r>
    </w:p>
    <w:p w:rsidR="00ED0F28" w:rsidRDefault="00ED0F28">
      <w:pPr>
        <w:pStyle w:val="ConsPlusNonformat"/>
        <w:jc w:val="both"/>
      </w:pPr>
      <w:r>
        <w:t>выдан ___________________________________, код подразделения _____________;</w:t>
      </w:r>
    </w:p>
    <w:p w:rsidR="00ED0F28" w:rsidRDefault="00ED0F28">
      <w:pPr>
        <w:pStyle w:val="ConsPlusNonformat"/>
        <w:jc w:val="both"/>
      </w:pPr>
      <w:r>
        <w:t>документ,  удостоверяющий  личность  (для  иностранных  граждан  и  лиц без</w:t>
      </w:r>
    </w:p>
    <w:p w:rsidR="00ED0F28" w:rsidRDefault="00ED0F28">
      <w:pPr>
        <w:pStyle w:val="ConsPlusNonformat"/>
        <w:jc w:val="both"/>
      </w:pPr>
      <w:r>
        <w:lastRenderedPageBreak/>
        <w:t>гражданства):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(заполняется в соответствии с реквизитами документа)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ИНН (при наличии) ____________________________; СНИЛС ____________________;</w:t>
      </w:r>
    </w:p>
    <w:p w:rsidR="00ED0F28" w:rsidRDefault="00ED0F28">
      <w:pPr>
        <w:pStyle w:val="ConsPlusNonformat"/>
        <w:jc w:val="both"/>
      </w:pPr>
      <w:r>
        <w:t>номер телефона ___________________________________________________________;</w:t>
      </w:r>
    </w:p>
    <w:p w:rsidR="00ED0F28" w:rsidRDefault="00ED0F2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Для физического лица:</w:t>
      </w:r>
    </w:p>
    <w:p w:rsidR="00ED0F28" w:rsidRDefault="00ED0F28">
      <w:pPr>
        <w:pStyle w:val="ConsPlusNonformat"/>
        <w:jc w:val="both"/>
      </w:pPr>
      <w:r>
        <w:t>СНИЛС 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                     (наименование, реквизиты)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Для юридического лица:</w:t>
      </w:r>
    </w:p>
    <w:p w:rsidR="00ED0F28" w:rsidRDefault="00ED0F28">
      <w:pPr>
        <w:pStyle w:val="ConsPlusNonformat"/>
        <w:jc w:val="both"/>
      </w:pPr>
      <w:r>
        <w:t>ИНН ___________________; КПП ____________________; ОГРН 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К заявлению прилагается:</w:t>
      </w:r>
    </w:p>
    <w:p w:rsidR="00ED0F28" w:rsidRDefault="00ED0F28">
      <w:pPr>
        <w:pStyle w:val="ConsPlusNonformat"/>
        <w:jc w:val="both"/>
      </w:pPr>
      <w:r>
        <w:t xml:space="preserve">    медицинское  заключение  об  отсутствии  медицинских противопоказаний к</w:t>
      </w:r>
    </w:p>
    <w:p w:rsidR="00ED0F28" w:rsidRDefault="00ED0F28">
      <w:pPr>
        <w:pStyle w:val="ConsPlusNonformat"/>
        <w:jc w:val="both"/>
      </w:pPr>
      <w:r>
        <w:t>управлению  маломерным  судном (предоставляется при замене удостоверения на</w:t>
      </w:r>
    </w:p>
    <w:p w:rsidR="00ED0F28" w:rsidRDefault="00ED0F28">
      <w:pPr>
        <w:pStyle w:val="ConsPlusNonformat"/>
        <w:jc w:val="both"/>
      </w:pPr>
      <w:r>
        <w:t>право  управления маломерным судном в связи с истечением срока его действия</w:t>
      </w:r>
    </w:p>
    <w:p w:rsidR="00ED0F28" w:rsidRDefault="00ED0F28">
      <w:pPr>
        <w:pStyle w:val="ConsPlusNonformat"/>
        <w:jc w:val="both"/>
      </w:pPr>
      <w:r>
        <w:t>или до истечения срока его действия) _____________________________________;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(N, дата выдачи)</w:t>
      </w:r>
    </w:p>
    <w:p w:rsidR="00ED0F28" w:rsidRDefault="00ED0F28">
      <w:pPr>
        <w:pStyle w:val="ConsPlusNonformat"/>
        <w:jc w:val="both"/>
      </w:pPr>
      <w:r>
        <w:t xml:space="preserve">    имеющееся удостоверение, выданное ранее ______________________________.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(серия, N, дата выдачи)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ED0F28" w:rsidRDefault="00ED0F28">
      <w:pPr>
        <w:pStyle w:val="ConsPlusNonformat"/>
        <w:jc w:val="both"/>
      </w:pPr>
      <w:r>
        <w:t>направлять на: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номер телефона;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адрес электронной почты.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 Многофункциональном   центре   (в    случае    подачи     заявления</w:t>
      </w:r>
    </w:p>
    <w:p w:rsidR="00ED0F28" w:rsidRDefault="00ED0F28">
      <w:pPr>
        <w:pStyle w:val="ConsPlusNonformat"/>
        <w:jc w:val="both"/>
      </w:pPr>
      <w:r>
        <w:t>в Многофункциональный центр);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ГИМС  МЧС  России,  осуществляющей   предоставление  государственной</w:t>
      </w:r>
    </w:p>
    <w:p w:rsidR="00ED0F28" w:rsidRDefault="00ED0F28">
      <w:pPr>
        <w:pStyle w:val="ConsPlusNonformat"/>
        <w:jc w:val="both"/>
      </w:pPr>
      <w:r>
        <w:t>услуги.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Подпись заявителя __________                      _________________________</w:t>
      </w:r>
    </w:p>
    <w:p w:rsidR="00ED0F28" w:rsidRDefault="00ED0F28">
      <w:pPr>
        <w:pStyle w:val="ConsPlusNonformat"/>
        <w:jc w:val="both"/>
      </w:pPr>
      <w:r>
        <w:t>дата "__" _____________ 20__                         (инициалы, фамилия)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  <w:outlineLvl w:val="1"/>
      </w:pPr>
      <w:r>
        <w:t>Приложение N 4</w:t>
      </w:r>
    </w:p>
    <w:p w:rsidR="00ED0F28" w:rsidRDefault="00ED0F28">
      <w:pPr>
        <w:pStyle w:val="ConsPlusNormal"/>
        <w:jc w:val="right"/>
      </w:pPr>
      <w:r>
        <w:t>к Административному регламенту</w:t>
      </w:r>
    </w:p>
    <w:p w:rsidR="00ED0F28" w:rsidRDefault="00ED0F28">
      <w:pPr>
        <w:pStyle w:val="ConsPlusNormal"/>
        <w:jc w:val="right"/>
      </w:pPr>
      <w:r>
        <w:t>Министерства Российской Федерации по</w:t>
      </w:r>
    </w:p>
    <w:p w:rsidR="00ED0F28" w:rsidRDefault="00ED0F28">
      <w:pPr>
        <w:pStyle w:val="ConsPlusNormal"/>
        <w:jc w:val="right"/>
      </w:pPr>
      <w:r>
        <w:t>делам гражданской обороны, чрезвычайным</w:t>
      </w:r>
    </w:p>
    <w:p w:rsidR="00ED0F28" w:rsidRDefault="00ED0F28">
      <w:pPr>
        <w:pStyle w:val="ConsPlusNormal"/>
        <w:jc w:val="right"/>
      </w:pPr>
      <w:r>
        <w:t>ситуациям и ликвидации последствий</w:t>
      </w:r>
    </w:p>
    <w:p w:rsidR="00ED0F28" w:rsidRDefault="00ED0F28">
      <w:pPr>
        <w:pStyle w:val="ConsPlusNormal"/>
        <w:jc w:val="right"/>
      </w:pPr>
      <w:r>
        <w:t>стихийных бедствий предоставления</w:t>
      </w:r>
    </w:p>
    <w:p w:rsidR="00ED0F28" w:rsidRDefault="00ED0F28">
      <w:pPr>
        <w:pStyle w:val="ConsPlusNormal"/>
        <w:jc w:val="right"/>
      </w:pPr>
      <w:r>
        <w:t>государственной услуги по аттестации на</w:t>
      </w:r>
    </w:p>
    <w:p w:rsidR="00ED0F28" w:rsidRDefault="00ED0F28">
      <w:pPr>
        <w:pStyle w:val="ConsPlusNormal"/>
        <w:jc w:val="right"/>
      </w:pPr>
      <w:r>
        <w:t>право управления маломерными судами,</w:t>
      </w:r>
    </w:p>
    <w:p w:rsidR="00ED0F28" w:rsidRDefault="00ED0F28">
      <w:pPr>
        <w:pStyle w:val="ConsPlusNormal"/>
        <w:jc w:val="right"/>
      </w:pPr>
      <w:r>
        <w:t>используемыми в некоммерческих целях,</w:t>
      </w:r>
    </w:p>
    <w:p w:rsidR="00ED0F28" w:rsidRDefault="00ED0F28">
      <w:pPr>
        <w:pStyle w:val="ConsPlusNormal"/>
        <w:jc w:val="right"/>
      </w:pPr>
      <w:r>
        <w:t>утвержденному приказом МЧС России</w:t>
      </w:r>
    </w:p>
    <w:p w:rsidR="00ED0F28" w:rsidRDefault="00ED0F28">
      <w:pPr>
        <w:pStyle w:val="ConsPlusNormal"/>
        <w:jc w:val="right"/>
      </w:pPr>
      <w:r>
        <w:t>от 15.08.2021 N 565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</w:pPr>
      <w:r>
        <w:lastRenderedPageBreak/>
        <w:t>Форма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       Для подачи на бумажном носителе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(полное наименование ГИМС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  МЧС России)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bookmarkStart w:id="18" w:name="P1011"/>
      <w:bookmarkEnd w:id="18"/>
      <w:r>
        <w:t xml:space="preserve">                                 Заявление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Прошу  осуществить  замену удостоверения на право управления маломерным</w:t>
      </w:r>
    </w:p>
    <w:p w:rsidR="00ED0F28" w:rsidRDefault="00ED0F28">
      <w:pPr>
        <w:pStyle w:val="ConsPlusNonformat"/>
        <w:jc w:val="both"/>
      </w:pPr>
      <w:r>
        <w:t>судном в связи с утерей или приходом в негодность.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N  регистрационной  записи удостоверения на право управления маломерным</w:t>
      </w:r>
    </w:p>
    <w:p w:rsidR="00ED0F28" w:rsidRDefault="00ED0F28">
      <w:pPr>
        <w:pStyle w:val="ConsPlusNonformat"/>
        <w:jc w:val="both"/>
      </w:pPr>
      <w:r>
        <w:t>судном (при наличии) 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Сведения о заявителе:</w:t>
      </w:r>
    </w:p>
    <w:p w:rsidR="00ED0F28" w:rsidRDefault="00ED0F28">
      <w:pPr>
        <w:pStyle w:val="ConsPlusNonformat"/>
        <w:jc w:val="both"/>
      </w:pPr>
      <w:r>
        <w:t>фамилия, имя, отчество (при наличии) ___________________________________;</w:t>
      </w:r>
    </w:p>
    <w:p w:rsidR="00ED0F28" w:rsidRDefault="00ED0F28">
      <w:pPr>
        <w:pStyle w:val="ConsPlusNonformat"/>
        <w:jc w:val="both"/>
      </w:pPr>
      <w:r>
        <w:t>дата рождения _____________; адрес регистрации по месту жительства</w:t>
      </w:r>
    </w:p>
    <w:p w:rsidR="00ED0F28" w:rsidRDefault="00ED0F28">
      <w:pPr>
        <w:pStyle w:val="ConsPlusNonformat"/>
        <w:jc w:val="both"/>
      </w:pPr>
      <w:r>
        <w:t>(пребывания) 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>_______________________________________; гражданство _____________________;</w:t>
      </w:r>
    </w:p>
    <w:p w:rsidR="00ED0F28" w:rsidRDefault="00ED0F28">
      <w:pPr>
        <w:pStyle w:val="ConsPlusNonformat"/>
        <w:jc w:val="both"/>
      </w:pPr>
      <w:r>
        <w:t>почтовый адрес 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(заполняется при несовпадении с адресом регистрации)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документ, удостоверяющий личность:</w:t>
      </w:r>
    </w:p>
    <w:p w:rsidR="00ED0F28" w:rsidRDefault="00ED0F28">
      <w:pPr>
        <w:pStyle w:val="ConsPlusNonformat"/>
        <w:jc w:val="both"/>
      </w:pPr>
      <w:r>
        <w:t>серия ____________ N _______________, дата выдачи ________________________,</w:t>
      </w:r>
    </w:p>
    <w:p w:rsidR="00ED0F28" w:rsidRDefault="00ED0F28">
      <w:pPr>
        <w:pStyle w:val="ConsPlusNonformat"/>
        <w:jc w:val="both"/>
      </w:pPr>
      <w:r>
        <w:t>выдан ________________________________, код подразделения ________________;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документ,  удостоверяющий  личность  (для  иностранных  граждан  и  лиц без</w:t>
      </w:r>
    </w:p>
    <w:p w:rsidR="00ED0F28" w:rsidRDefault="00ED0F28">
      <w:pPr>
        <w:pStyle w:val="ConsPlusNonformat"/>
        <w:jc w:val="both"/>
      </w:pPr>
      <w:r>
        <w:t>гражданства):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(заполняется в соответствии с реквизитами документа)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ИНН (при наличии) _____________________; СНИЛС ___________________________;</w:t>
      </w:r>
    </w:p>
    <w:p w:rsidR="00ED0F28" w:rsidRDefault="00ED0F28">
      <w:pPr>
        <w:pStyle w:val="ConsPlusNonformat"/>
        <w:jc w:val="both"/>
      </w:pPr>
      <w:r>
        <w:t>номер телефона ___________________________________________________________;</w:t>
      </w:r>
    </w:p>
    <w:p w:rsidR="00ED0F28" w:rsidRDefault="00ED0F28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Для физического лица:</w:t>
      </w:r>
    </w:p>
    <w:p w:rsidR="00ED0F28" w:rsidRDefault="00ED0F28">
      <w:pPr>
        <w:pStyle w:val="ConsPlusNonformat"/>
        <w:jc w:val="both"/>
      </w:pPr>
      <w:r>
        <w:t>СНИЛС ____________________________________________________________________;</w:t>
      </w:r>
    </w:p>
    <w:p w:rsidR="00ED0F28" w:rsidRDefault="00ED0F28">
      <w:pPr>
        <w:pStyle w:val="ConsPlusNonformat"/>
        <w:jc w:val="both"/>
      </w:pPr>
      <w:r>
        <w:t>данные документа, удостоверяющего личность _______________________________;</w:t>
      </w:r>
    </w:p>
    <w:p w:rsidR="00ED0F28" w:rsidRDefault="00ED0F28">
      <w:pPr>
        <w:pStyle w:val="ConsPlusNonformat"/>
        <w:jc w:val="both"/>
      </w:pPr>
      <w:r>
        <w:t>__________________________________________________________________________.</w:t>
      </w:r>
    </w:p>
    <w:p w:rsidR="00ED0F28" w:rsidRDefault="00ED0F28">
      <w:pPr>
        <w:pStyle w:val="ConsPlusNonformat"/>
        <w:jc w:val="both"/>
      </w:pPr>
      <w:r>
        <w:t xml:space="preserve">                         (наименование, реквизиты)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Для юридического лица:</w:t>
      </w:r>
    </w:p>
    <w:p w:rsidR="00ED0F28" w:rsidRDefault="00ED0F28">
      <w:pPr>
        <w:pStyle w:val="ConsPlusNonformat"/>
        <w:jc w:val="both"/>
      </w:pPr>
      <w:r>
        <w:t>ИНН _____________________; КПП ___________________; ОГРН 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Уведомления   о   ходе   предоставления  государственной  услуги  прошу</w:t>
      </w:r>
    </w:p>
    <w:p w:rsidR="00ED0F28" w:rsidRDefault="00ED0F28">
      <w:pPr>
        <w:pStyle w:val="ConsPlusNonformat"/>
        <w:jc w:val="both"/>
      </w:pPr>
      <w:r>
        <w:t>направлять на: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номер телефона;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адрес электронной почты.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Способ получения результата предоставления государственной услуги: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t>└─┘ в   Многофункциональном   центре   (в    случае    подачи     заявления</w:t>
      </w:r>
    </w:p>
    <w:p w:rsidR="00ED0F28" w:rsidRDefault="00ED0F28">
      <w:pPr>
        <w:pStyle w:val="ConsPlusNonformat"/>
        <w:jc w:val="both"/>
      </w:pPr>
      <w:r>
        <w:t>в Многофункциональный центр);</w:t>
      </w:r>
    </w:p>
    <w:p w:rsidR="00ED0F28" w:rsidRDefault="00ED0F28">
      <w:pPr>
        <w:pStyle w:val="ConsPlusNonformat"/>
        <w:jc w:val="both"/>
      </w:pPr>
      <w:r>
        <w:t>┌─┐</w:t>
      </w:r>
    </w:p>
    <w:p w:rsidR="00ED0F28" w:rsidRDefault="00ED0F28">
      <w:pPr>
        <w:pStyle w:val="ConsPlusNonformat"/>
        <w:jc w:val="both"/>
      </w:pPr>
      <w:r>
        <w:lastRenderedPageBreak/>
        <w:t>└─┘ в  ГИМС  МЧС  России,  осуществляющей   предоставление  государственной</w:t>
      </w:r>
    </w:p>
    <w:p w:rsidR="00ED0F28" w:rsidRDefault="00ED0F28">
      <w:pPr>
        <w:pStyle w:val="ConsPlusNonformat"/>
        <w:jc w:val="both"/>
      </w:pPr>
      <w:r>
        <w:t>услуги.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Подпись заявителя __________                      _________________________</w:t>
      </w:r>
    </w:p>
    <w:p w:rsidR="00ED0F28" w:rsidRDefault="00ED0F28">
      <w:pPr>
        <w:pStyle w:val="ConsPlusNonformat"/>
        <w:jc w:val="both"/>
      </w:pPr>
      <w:r>
        <w:t>дата "__" _____________ 20__                         (инициалы, фамилия)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  <w:outlineLvl w:val="1"/>
      </w:pPr>
      <w:r>
        <w:t>Приложение N 5</w:t>
      </w:r>
    </w:p>
    <w:p w:rsidR="00ED0F28" w:rsidRDefault="00ED0F28">
      <w:pPr>
        <w:pStyle w:val="ConsPlusNormal"/>
        <w:jc w:val="right"/>
      </w:pPr>
      <w:r>
        <w:t>к Административному регламенту</w:t>
      </w:r>
    </w:p>
    <w:p w:rsidR="00ED0F28" w:rsidRDefault="00ED0F28">
      <w:pPr>
        <w:pStyle w:val="ConsPlusNormal"/>
        <w:jc w:val="right"/>
      </w:pPr>
      <w:r>
        <w:t>Министерства Российской Федерации по</w:t>
      </w:r>
    </w:p>
    <w:p w:rsidR="00ED0F28" w:rsidRDefault="00ED0F28">
      <w:pPr>
        <w:pStyle w:val="ConsPlusNormal"/>
        <w:jc w:val="right"/>
      </w:pPr>
      <w:r>
        <w:t>делам гражданской обороны, чрезвычайным</w:t>
      </w:r>
    </w:p>
    <w:p w:rsidR="00ED0F28" w:rsidRDefault="00ED0F28">
      <w:pPr>
        <w:pStyle w:val="ConsPlusNormal"/>
        <w:jc w:val="right"/>
      </w:pPr>
      <w:r>
        <w:t>ситуациям и ликвидации последствий</w:t>
      </w:r>
    </w:p>
    <w:p w:rsidR="00ED0F28" w:rsidRDefault="00ED0F28">
      <w:pPr>
        <w:pStyle w:val="ConsPlusNormal"/>
        <w:jc w:val="right"/>
      </w:pPr>
      <w:r>
        <w:t>стихийных бедствий предоставления</w:t>
      </w:r>
    </w:p>
    <w:p w:rsidR="00ED0F28" w:rsidRDefault="00ED0F28">
      <w:pPr>
        <w:pStyle w:val="ConsPlusNormal"/>
        <w:jc w:val="right"/>
      </w:pPr>
      <w:r>
        <w:t>государственной услуги по аттестации на</w:t>
      </w:r>
    </w:p>
    <w:p w:rsidR="00ED0F28" w:rsidRDefault="00ED0F28">
      <w:pPr>
        <w:pStyle w:val="ConsPlusNormal"/>
        <w:jc w:val="right"/>
      </w:pPr>
      <w:r>
        <w:t>право управления маломерными судами,</w:t>
      </w:r>
    </w:p>
    <w:p w:rsidR="00ED0F28" w:rsidRDefault="00ED0F28">
      <w:pPr>
        <w:pStyle w:val="ConsPlusNormal"/>
        <w:jc w:val="right"/>
      </w:pPr>
      <w:r>
        <w:t>используемыми в некоммерческих целях,</w:t>
      </w:r>
    </w:p>
    <w:p w:rsidR="00ED0F28" w:rsidRDefault="00ED0F28">
      <w:pPr>
        <w:pStyle w:val="ConsPlusNormal"/>
        <w:jc w:val="right"/>
      </w:pPr>
      <w:r>
        <w:t>утвержденному приказом МЧС России</w:t>
      </w:r>
    </w:p>
    <w:p w:rsidR="00ED0F28" w:rsidRDefault="00ED0F28">
      <w:pPr>
        <w:pStyle w:val="ConsPlusNormal"/>
        <w:jc w:val="right"/>
      </w:pPr>
      <w:r>
        <w:t>от 15.08.2021 N 565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right"/>
      </w:pPr>
      <w:r>
        <w:t>Форма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(полное наименование ГИМС</w:t>
      </w:r>
    </w:p>
    <w:p w:rsidR="00ED0F28" w:rsidRDefault="00ED0F28">
      <w:pPr>
        <w:pStyle w:val="ConsPlusNonformat"/>
        <w:jc w:val="both"/>
      </w:pPr>
      <w:r>
        <w:t xml:space="preserve">                                                    МЧС России)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ED0F28" w:rsidRDefault="00ED0F28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bookmarkStart w:id="19" w:name="P1094"/>
      <w:bookmarkEnd w:id="19"/>
      <w:r>
        <w:t xml:space="preserve">                                 Заявление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Прошу   повторно   предоставить   удостоверение   на  право  управления</w:t>
      </w:r>
    </w:p>
    <w:p w:rsidR="00ED0F28" w:rsidRDefault="00ED0F28">
      <w:pPr>
        <w:pStyle w:val="ConsPlusNonformat"/>
        <w:jc w:val="both"/>
      </w:pPr>
      <w:r>
        <w:t>маломерным судном в форме электронного документа.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 xml:space="preserve">    N  регистрационной  записи удостоверения на право управления маломерным</w:t>
      </w:r>
    </w:p>
    <w:p w:rsidR="00ED0F28" w:rsidRDefault="00ED0F28">
      <w:pPr>
        <w:pStyle w:val="ConsPlusNonformat"/>
        <w:jc w:val="both"/>
      </w:pPr>
      <w:r>
        <w:t>судном ___________________________________________________________________.</w:t>
      </w:r>
    </w:p>
    <w:p w:rsidR="00ED0F28" w:rsidRDefault="00ED0F28">
      <w:pPr>
        <w:pStyle w:val="ConsPlusNonformat"/>
        <w:jc w:val="both"/>
      </w:pPr>
    </w:p>
    <w:p w:rsidR="00ED0F28" w:rsidRDefault="00ED0F28">
      <w:pPr>
        <w:pStyle w:val="ConsPlusNonformat"/>
        <w:jc w:val="both"/>
      </w:pPr>
      <w:r>
        <w:t>Подпись заявителя __________                      _________________________</w:t>
      </w:r>
    </w:p>
    <w:p w:rsidR="00ED0F28" w:rsidRDefault="00ED0F28">
      <w:pPr>
        <w:pStyle w:val="ConsPlusNonformat"/>
        <w:jc w:val="both"/>
      </w:pPr>
      <w:r>
        <w:t>дата "__" _____________ 20__                         (инициалы, фамилия)</w:t>
      </w: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jc w:val="both"/>
      </w:pPr>
    </w:p>
    <w:p w:rsidR="00ED0F28" w:rsidRDefault="00ED0F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960" w:rsidRDefault="00BA3960">
      <w:bookmarkStart w:id="20" w:name="_GoBack"/>
      <w:bookmarkEnd w:id="20"/>
    </w:p>
    <w:sectPr w:rsidR="00BA3960" w:rsidSect="0035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28"/>
    <w:rsid w:val="00BA3960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0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0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0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0F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0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0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0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0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0F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B94A255F77EBD2FB53132FB7EBA9543295BBD7B28821F133446A40D08B171F0F8F822F709B7EFAEC4F503766yBAAJ" TargetMode="External"/><Relationship Id="rId18" Type="http://schemas.openxmlformats.org/officeDocument/2006/relationships/hyperlink" Target="consultantplus://offline/ref=5BB94A255F77EBD2FB53132FB7EBA954359CB1D7B18021F133446A40D08B171F1D8FDA23719965F2E305037331B55D2C5C82EBC93D5077y3ADJ" TargetMode="External"/><Relationship Id="rId26" Type="http://schemas.openxmlformats.org/officeDocument/2006/relationships/hyperlink" Target="consultantplus://offline/ref=5BB94A255F77EBD2FB53132FB7EBA9543295BBD7B28021F133446A40D08B171F1D8FDA23719863FEEF5A066620ED512E419CEFD32152753Dy4A1J" TargetMode="External"/><Relationship Id="rId39" Type="http://schemas.openxmlformats.org/officeDocument/2006/relationships/hyperlink" Target="consultantplus://offline/ref=5BB94A255F77EBD2FB53132FB7EBA9543294B5D1BA8E21F133446A40D08B171F1D8FDA23719860FEE85A066620ED512E419CEFD32152753Dy4A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B94A255F77EBD2FB53132FB7EBA9543294B7D3B18D21F133446A40D08B171F1D8FDA20749A6BAEB915073A65BB422F469CEDD73Dy5A2J" TargetMode="External"/><Relationship Id="rId34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42" Type="http://schemas.openxmlformats.org/officeDocument/2006/relationships/hyperlink" Target="consultantplus://offline/ref=5BB94A255F77EBD2FB53132FB7EBA954329DB3D3B38E21F133446A40D08B171F0F8F822F709B7EFAEC4F503766yBAAJ" TargetMode="External"/><Relationship Id="rId47" Type="http://schemas.openxmlformats.org/officeDocument/2006/relationships/hyperlink" Target="consultantplus://offline/ref=5BB94A255F77EBD2FB53132FB7EBA954359DB2D6BB8821F133446A40D08B171F1D8FDA23719860FBE85A066620ED512E419CEFD32152753Dy4A1J" TargetMode="External"/><Relationship Id="rId7" Type="http://schemas.openxmlformats.org/officeDocument/2006/relationships/hyperlink" Target="consultantplus://offline/ref=5BB94A255F77EBD2FB53132FB7EBA9543294B2D6B68B21F133446A40D08B171F1D8FDA2077996BAEB915073A65BB422F469CEDD73Dy5A2J" TargetMode="External"/><Relationship Id="rId12" Type="http://schemas.openxmlformats.org/officeDocument/2006/relationships/hyperlink" Target="consultantplus://offline/ref=5BB94A255F77EBD2FB53132FB7EBA954359DB1D1BB8F21F133446A40D08B171F1D8FDA26749334ABAC045F3667A65C2B5C80EFD5y3ADJ" TargetMode="External"/><Relationship Id="rId17" Type="http://schemas.openxmlformats.org/officeDocument/2006/relationships/hyperlink" Target="consultantplus://offline/ref=5BB94A255F77EBD2FB53132FB7EBA954359DB1D1BB8F21F133446A40D08B171F1D8FDA23719860F3E95A066620ED512E419CEFD32152753Dy4A1J" TargetMode="External"/><Relationship Id="rId25" Type="http://schemas.openxmlformats.org/officeDocument/2006/relationships/hyperlink" Target="consultantplus://offline/ref=5BB94A255F77EBD2FB53132FB7EBA9543298BBD0BA8E21F133446A40D08B171F1D8FDA23719860FDE05A066620ED512E419CEFD32152753Dy4A1J" TargetMode="External"/><Relationship Id="rId33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38" Type="http://schemas.openxmlformats.org/officeDocument/2006/relationships/hyperlink" Target="consultantplus://offline/ref=5BB94A255F77EBD2FB53132FB7EBA9543295BBD7B28021F133446A40D08B171F1D8FDA23719860FCEC5A066620ED512E419CEFD32152753Dy4A1J" TargetMode="External"/><Relationship Id="rId46" Type="http://schemas.openxmlformats.org/officeDocument/2006/relationships/hyperlink" Target="consultantplus://offline/ref=5BB94A255F77EBD2FB53132FB7EBA954329CB2D7BB8921F133446A40D08B171F0F8F822F709B7EFAEC4F503766yBA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B94A255F77EBD2FB53132FB7EBA9543295BBD7B28021F133446A40D08B171F1D8FDA20789C6BAEB915073A65BB422F469CEDD73Dy5A2J" TargetMode="External"/><Relationship Id="rId20" Type="http://schemas.openxmlformats.org/officeDocument/2006/relationships/hyperlink" Target="consultantplus://offline/ref=5BB94A255F77EBD2FB53132FB7EBA954359CB1D7B18021F133446A40D08B171F1D8FDA23799B62FAE305037331B55D2C5C82EBC93D5077y3ADJ" TargetMode="External"/><Relationship Id="rId29" Type="http://schemas.openxmlformats.org/officeDocument/2006/relationships/hyperlink" Target="consultantplus://offline/ref=5BB94A255F77EBD2FB53132FB7EBA9543295BBD7B28021F133446A40D08B171F1D8FDA24729334ABAC045F3667A65C2B5C80EFD5y3ADJ" TargetMode="External"/><Relationship Id="rId41" Type="http://schemas.openxmlformats.org/officeDocument/2006/relationships/hyperlink" Target="consultantplus://offline/ref=5BB94A255F77EBD2FB53132FB7EBA9543295BBD7B28021F133446A40D08B171F1D8FDA20759C6BAEB915073A65BB422F469CEDD73Dy5A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94A255F77EBD2FB53132FB7EBA9543295BBD7B28021F133446A40D08B171F1D8FDA21759D6BAEB915073A65BB422F469CEDD73Dy5A2J" TargetMode="External"/><Relationship Id="rId11" Type="http://schemas.openxmlformats.org/officeDocument/2006/relationships/hyperlink" Target="consultantplus://offline/ref=5BB94A255F77EBD2FB53132FB7EBA954359DB1D1BB8F21F133446A40D08B171F1D8FDA26749334ABAC045F3667A65C2B5C80EFD5y3ADJ" TargetMode="External"/><Relationship Id="rId24" Type="http://schemas.openxmlformats.org/officeDocument/2006/relationships/hyperlink" Target="consultantplus://offline/ref=5BB94A255F77EBD2FB53132FB7EBA9543295BBD7B28021F133446A40D08B171F1D8FDA20759C6BAEB915073A65BB422F469CEDD73Dy5A2J" TargetMode="External"/><Relationship Id="rId32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37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40" Type="http://schemas.openxmlformats.org/officeDocument/2006/relationships/hyperlink" Target="consultantplus://offline/ref=5BB94A255F77EBD2FB53132FB7EBA954359DBBD7B38F21F133446A40D08B171F0F8F822F709B7EFAEC4F503766yBAAJ" TargetMode="External"/><Relationship Id="rId45" Type="http://schemas.openxmlformats.org/officeDocument/2006/relationships/hyperlink" Target="consultantplus://offline/ref=5BB94A255F77EBD2FB53132FB7EBA954329DB3D3B38E21F133446A40D08B171F0F8F822F709B7EFAEC4F503766yBAA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BB94A255F77EBD2FB53132FB7EBA9543295BBD7B28021F133446A40D08B171F1D8FDA2078996BAEB915073A65BB422F469CEDD73Dy5A2J" TargetMode="External"/><Relationship Id="rId23" Type="http://schemas.openxmlformats.org/officeDocument/2006/relationships/hyperlink" Target="consultantplus://offline/ref=5BB94A255F77EBD2FB53132FB7EBA9543295BBD7B28021F133446A40D08B171F1D8FDA20759C6BAEB915073A65BB422F469CEDD73Dy5A2J" TargetMode="External"/><Relationship Id="rId28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36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BB94A255F77EBD2FB53132FB7EBA954359CB3D8B68921F133446A40D08B171F0F8F822F709B7EFAEC4F503766yBAAJ" TargetMode="External"/><Relationship Id="rId19" Type="http://schemas.openxmlformats.org/officeDocument/2006/relationships/hyperlink" Target="consultantplus://offline/ref=5BB94A255F77EBD2FB53132FB7EBA954359CB1D7B18021F133446A40D08B171F1D8FDA27759863F1BC00166269B95F314286F1D53F52y7A7J" TargetMode="External"/><Relationship Id="rId31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44" Type="http://schemas.openxmlformats.org/officeDocument/2006/relationships/hyperlink" Target="consultantplus://offline/ref=5BB94A255F77EBD2FB53132FB7EBA9543295BBD7B28021F133446A40D08B171F0F8F822F709B7EFAEC4F503766yB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94A255F77EBD2FB53132FB7EBA954309BBBD7BB8821F133446A40D08B171F0F8F822F709B7EFAEC4F503766yBAAJ" TargetMode="External"/><Relationship Id="rId14" Type="http://schemas.openxmlformats.org/officeDocument/2006/relationships/hyperlink" Target="consultantplus://offline/ref=5BB94A255F77EBD2FB53132FB7EBA9543295BBD7B28021F133446A40D08B171F1D8FDA26729334ABAC045F3667A65C2B5C80EFD5y3ADJ" TargetMode="External"/><Relationship Id="rId22" Type="http://schemas.openxmlformats.org/officeDocument/2006/relationships/hyperlink" Target="consultantplus://offline/ref=5BB94A255F77EBD2FB53132FB7EBA9543095B0D4BB8E21F133446A40D08B171F1D8FDA23719860FBEA5A066620ED512E419CEFD32152753Dy4A1J" TargetMode="External"/><Relationship Id="rId27" Type="http://schemas.openxmlformats.org/officeDocument/2006/relationships/hyperlink" Target="consultantplus://offline/ref=5BB94A255F77EBD2FB53132FB7EBA954359DB4D8B08C21F133446A40D08B171F1D8FDA23719860FBEB5A066620ED512E419CEFD32152753Dy4A1J" TargetMode="External"/><Relationship Id="rId30" Type="http://schemas.openxmlformats.org/officeDocument/2006/relationships/hyperlink" Target="consultantplus://offline/ref=5BB94A255F77EBD2FB53132FB7EBA9543295BBD7B28021F133446A40D08B171F1D8FDA2A779334ABAC045F3667A65C2B5C80EFD5y3ADJ" TargetMode="External"/><Relationship Id="rId35" Type="http://schemas.openxmlformats.org/officeDocument/2006/relationships/hyperlink" Target="consultantplus://offline/ref=5BB94A255F77EBD2FB53132FB7EBA9543298BBD0BA8E21F133446A40D08B171F1D8FDA23719860FBE15A066620ED512E419CEFD32152753Dy4A1J" TargetMode="External"/><Relationship Id="rId43" Type="http://schemas.openxmlformats.org/officeDocument/2006/relationships/hyperlink" Target="consultantplus://offline/ref=5BB94A255F77EBD2FB53132FB7EBA954329DB3D3B38E21F133446A40D08B171F0F8F822F709B7EFAEC4F503766yBAA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BB94A255F77EBD2FB53132FB7EBA9543298BBD0BA8E21F133446A40D08B171F1D8FDA23719860FDE05A066620ED512E419CEFD32152753Dy4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15670</Words>
  <Characters>89324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Дмитрий Геннадьевич</dc:creator>
  <cp:lastModifiedBy>Руденко Дмитрий Геннадьевич</cp:lastModifiedBy>
  <cp:revision>1</cp:revision>
  <dcterms:created xsi:type="dcterms:W3CDTF">2022-04-13T09:00:00Z</dcterms:created>
  <dcterms:modified xsi:type="dcterms:W3CDTF">2022-04-13T09:01:00Z</dcterms:modified>
</cp:coreProperties>
</file>